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B287" w14:textId="77777777" w:rsidR="0045491F" w:rsidRDefault="0045491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081C4142" w14:textId="77777777" w:rsidR="0015284C" w:rsidRDefault="0015284C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7EB0A206" w14:textId="77777777" w:rsidR="003A7F6D" w:rsidRDefault="003A7F6D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3F004593" w14:textId="77777777" w:rsidR="0015284C" w:rsidRDefault="0015284C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084FB3DF" w14:textId="6E2647F2" w:rsidR="008D1DFF" w:rsidRPr="00995845" w:rsidRDefault="008D1DFF" w:rsidP="008D1DFF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 xml:space="preserve">ADEFA –Datos </w:t>
      </w:r>
      <w:r w:rsidR="00B12157">
        <w:rPr>
          <w:rFonts w:ascii="Calibri" w:hAnsi="Calibri" w:cs="Arial"/>
          <w:b/>
          <w:bCs/>
          <w:sz w:val="24"/>
          <w:szCs w:val="24"/>
          <w:u w:val="single"/>
        </w:rPr>
        <w:t xml:space="preserve">industria </w:t>
      </w:r>
      <w:r w:rsidR="00C803CB">
        <w:rPr>
          <w:rFonts w:ascii="Calibri" w:hAnsi="Calibri" w:cs="Arial"/>
          <w:b/>
          <w:bCs/>
          <w:sz w:val="24"/>
          <w:szCs w:val="24"/>
          <w:u w:val="single"/>
        </w:rPr>
        <w:t xml:space="preserve">marzo </w:t>
      </w:r>
      <w:r w:rsidRPr="00995845">
        <w:rPr>
          <w:rFonts w:ascii="Calibri" w:hAnsi="Calibri" w:cs="Arial"/>
          <w:b/>
          <w:bCs/>
          <w:sz w:val="24"/>
          <w:szCs w:val="24"/>
          <w:u w:val="single"/>
        </w:rPr>
        <w:t>20</w:t>
      </w:r>
      <w:r w:rsidR="005C5F5B">
        <w:rPr>
          <w:rFonts w:ascii="Calibri" w:hAnsi="Calibri" w:cs="Arial"/>
          <w:b/>
          <w:bCs/>
          <w:sz w:val="24"/>
          <w:szCs w:val="24"/>
          <w:u w:val="single"/>
        </w:rPr>
        <w:t>23</w:t>
      </w:r>
    </w:p>
    <w:p w14:paraId="0879EA44" w14:textId="77777777" w:rsidR="0015284C" w:rsidRDefault="0015284C" w:rsidP="008D1DFF">
      <w:pPr>
        <w:spacing w:after="0" w:line="240" w:lineRule="auto"/>
      </w:pPr>
    </w:p>
    <w:p w14:paraId="481CE401" w14:textId="77777777" w:rsidR="0015284C" w:rsidRDefault="0015284C" w:rsidP="008D1DFF">
      <w:pPr>
        <w:spacing w:after="0" w:line="240" w:lineRule="auto"/>
      </w:pPr>
    </w:p>
    <w:p w14:paraId="74B428C8" w14:textId="6C7D8826" w:rsidR="008D1DFF" w:rsidRDefault="008D1DFF" w:rsidP="008D1DFF">
      <w:pPr>
        <w:spacing w:after="0" w:line="240" w:lineRule="auto"/>
      </w:pPr>
    </w:p>
    <w:p w14:paraId="3E8D7864" w14:textId="6641EEAC" w:rsidR="008D1DFF" w:rsidRPr="00BC7365" w:rsidRDefault="008D1DFF" w:rsidP="00935548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5"/>
          <w:szCs w:val="25"/>
        </w:rPr>
      </w:pPr>
      <w:r w:rsidRPr="00BC7365">
        <w:rPr>
          <w:rFonts w:ascii="Calibri" w:hAnsi="Calibri"/>
          <w:sz w:val="25"/>
          <w:szCs w:val="25"/>
        </w:rPr>
        <w:t xml:space="preserve">En </w:t>
      </w:r>
      <w:r w:rsidR="00C803CB">
        <w:rPr>
          <w:rFonts w:ascii="Calibri" w:hAnsi="Calibri"/>
          <w:sz w:val="25"/>
          <w:szCs w:val="25"/>
        </w:rPr>
        <w:t xml:space="preserve">marzo </w:t>
      </w:r>
      <w:r w:rsidRPr="00BC7365">
        <w:rPr>
          <w:rFonts w:ascii="Calibri" w:hAnsi="Calibri"/>
          <w:sz w:val="25"/>
          <w:szCs w:val="25"/>
        </w:rPr>
        <w:t xml:space="preserve">la producción nacional de vehículos </w:t>
      </w:r>
      <w:r w:rsidR="00336E4E" w:rsidRPr="00BC7365">
        <w:rPr>
          <w:rFonts w:ascii="Calibri" w:hAnsi="Calibri"/>
          <w:sz w:val="25"/>
          <w:szCs w:val="25"/>
        </w:rPr>
        <w:t>fue de</w:t>
      </w:r>
      <w:r w:rsidR="00046630" w:rsidRPr="00BC7365">
        <w:rPr>
          <w:rFonts w:ascii="Calibri" w:hAnsi="Calibri"/>
          <w:sz w:val="25"/>
          <w:szCs w:val="25"/>
        </w:rPr>
        <w:t xml:space="preserve"> </w:t>
      </w:r>
      <w:r w:rsidR="00171EE1">
        <w:rPr>
          <w:rFonts w:ascii="Calibri" w:hAnsi="Calibri"/>
          <w:sz w:val="25"/>
          <w:szCs w:val="25"/>
        </w:rPr>
        <w:t xml:space="preserve"> 61.104 </w:t>
      </w:r>
      <w:r w:rsidRPr="00BC7365">
        <w:rPr>
          <w:rFonts w:ascii="Calibri" w:hAnsi="Calibri"/>
          <w:sz w:val="25"/>
          <w:szCs w:val="25"/>
        </w:rPr>
        <w:t>unidades,</w:t>
      </w:r>
      <w:r w:rsidR="00BE09AD" w:rsidRPr="00BC7365">
        <w:rPr>
          <w:rFonts w:ascii="Calibri" w:hAnsi="Calibri"/>
          <w:sz w:val="25"/>
          <w:szCs w:val="25"/>
        </w:rPr>
        <w:t xml:space="preserve"> </w:t>
      </w:r>
      <w:r w:rsidR="00B12157" w:rsidRPr="00BC7365">
        <w:rPr>
          <w:rFonts w:ascii="Calibri" w:hAnsi="Calibri"/>
          <w:sz w:val="25"/>
          <w:szCs w:val="25"/>
        </w:rPr>
        <w:t xml:space="preserve">un </w:t>
      </w:r>
      <w:r w:rsidR="00171EE1">
        <w:rPr>
          <w:rFonts w:ascii="Calibri" w:hAnsi="Calibri"/>
          <w:sz w:val="25"/>
          <w:szCs w:val="25"/>
        </w:rPr>
        <w:t xml:space="preserve">32 </w:t>
      </w:r>
      <w:r w:rsidR="00F20504" w:rsidRPr="00BC7365">
        <w:rPr>
          <w:rFonts w:ascii="Calibri" w:hAnsi="Calibri"/>
          <w:sz w:val="25"/>
          <w:szCs w:val="25"/>
        </w:rPr>
        <w:t>%</w:t>
      </w:r>
      <w:r w:rsidRPr="00BC7365">
        <w:rPr>
          <w:rFonts w:ascii="Calibri" w:hAnsi="Calibri"/>
          <w:sz w:val="25"/>
          <w:szCs w:val="25"/>
        </w:rPr>
        <w:t xml:space="preserve"> </w:t>
      </w:r>
      <w:r w:rsidR="005C5F5B">
        <w:rPr>
          <w:rFonts w:ascii="Calibri" w:hAnsi="Calibri"/>
          <w:sz w:val="25"/>
          <w:szCs w:val="25"/>
        </w:rPr>
        <w:t>más</w:t>
      </w:r>
      <w:r w:rsidR="000B651A" w:rsidRPr="00BC7365">
        <w:rPr>
          <w:rFonts w:ascii="Calibri" w:hAnsi="Calibri"/>
          <w:sz w:val="25"/>
          <w:szCs w:val="25"/>
        </w:rPr>
        <w:t xml:space="preserve"> </w:t>
      </w:r>
      <w:r w:rsidRPr="00BC7365">
        <w:rPr>
          <w:rFonts w:ascii="Calibri" w:hAnsi="Calibri"/>
          <w:sz w:val="25"/>
          <w:szCs w:val="25"/>
        </w:rPr>
        <w:t>respecto de</w:t>
      </w:r>
      <w:r w:rsidR="0056741F" w:rsidRPr="00BC7365">
        <w:rPr>
          <w:rFonts w:ascii="Calibri" w:hAnsi="Calibri"/>
          <w:sz w:val="25"/>
          <w:szCs w:val="25"/>
        </w:rPr>
        <w:t xml:space="preserve"> </w:t>
      </w:r>
      <w:r w:rsidR="00C803CB">
        <w:rPr>
          <w:rFonts w:ascii="Calibri" w:hAnsi="Calibri"/>
          <w:sz w:val="25"/>
          <w:szCs w:val="25"/>
        </w:rPr>
        <w:t xml:space="preserve">febrero </w:t>
      </w:r>
      <w:r w:rsidRPr="00BC7365">
        <w:rPr>
          <w:rFonts w:ascii="Calibri" w:hAnsi="Calibri"/>
          <w:sz w:val="25"/>
          <w:szCs w:val="25"/>
        </w:rPr>
        <w:t>y</w:t>
      </w:r>
      <w:r w:rsidR="00596B8B" w:rsidRPr="00BC7365">
        <w:rPr>
          <w:rFonts w:ascii="Calibri" w:hAnsi="Calibri"/>
          <w:sz w:val="25"/>
          <w:szCs w:val="25"/>
        </w:rPr>
        <w:t xml:space="preserve"> </w:t>
      </w:r>
      <w:r w:rsidR="00171EE1">
        <w:rPr>
          <w:rFonts w:ascii="Calibri" w:hAnsi="Calibri"/>
          <w:sz w:val="25"/>
          <w:szCs w:val="25"/>
        </w:rPr>
        <w:t xml:space="preserve">25,4 </w:t>
      </w:r>
      <w:r w:rsidR="008F5F0D" w:rsidRPr="00BC7365">
        <w:rPr>
          <w:rFonts w:ascii="Calibri" w:hAnsi="Calibri"/>
          <w:sz w:val="25"/>
          <w:szCs w:val="25"/>
        </w:rPr>
        <w:t>%</w:t>
      </w:r>
      <w:r w:rsidR="007821DA">
        <w:rPr>
          <w:rFonts w:ascii="Calibri" w:hAnsi="Calibri"/>
          <w:sz w:val="25"/>
          <w:szCs w:val="25"/>
        </w:rPr>
        <w:t xml:space="preserve"> por </w:t>
      </w:r>
      <w:r w:rsidR="005C5F5B">
        <w:rPr>
          <w:rFonts w:ascii="Calibri" w:hAnsi="Calibri"/>
          <w:sz w:val="25"/>
          <w:szCs w:val="25"/>
        </w:rPr>
        <w:t xml:space="preserve">sobre </w:t>
      </w:r>
      <w:r w:rsidR="007821DA">
        <w:rPr>
          <w:rFonts w:ascii="Calibri" w:hAnsi="Calibri"/>
          <w:sz w:val="25"/>
          <w:szCs w:val="25"/>
        </w:rPr>
        <w:t xml:space="preserve">el </w:t>
      </w:r>
      <w:r w:rsidR="00AF5B92" w:rsidRPr="00BC7365">
        <w:rPr>
          <w:rFonts w:ascii="Calibri" w:hAnsi="Calibri"/>
          <w:sz w:val="25"/>
          <w:szCs w:val="25"/>
        </w:rPr>
        <w:t xml:space="preserve">registro </w:t>
      </w:r>
      <w:r w:rsidR="0056741F" w:rsidRPr="00BC7365">
        <w:rPr>
          <w:rFonts w:ascii="Calibri" w:hAnsi="Calibri"/>
          <w:sz w:val="25"/>
          <w:szCs w:val="25"/>
        </w:rPr>
        <w:t>del mismo mes del año pasado</w:t>
      </w:r>
      <w:r w:rsidRPr="00BC7365">
        <w:rPr>
          <w:rFonts w:ascii="Calibri" w:hAnsi="Calibri"/>
          <w:sz w:val="25"/>
          <w:szCs w:val="25"/>
        </w:rPr>
        <w:t>.</w:t>
      </w:r>
    </w:p>
    <w:p w14:paraId="5450785B" w14:textId="77777777" w:rsidR="008D1DFF" w:rsidRPr="00BC7365" w:rsidRDefault="008D1DFF" w:rsidP="008D1DFF">
      <w:pPr>
        <w:pStyle w:val="Prrafodelista"/>
        <w:spacing w:after="0" w:line="240" w:lineRule="auto"/>
        <w:rPr>
          <w:rFonts w:ascii="Calibri" w:hAnsi="Calibri"/>
          <w:sz w:val="25"/>
          <w:szCs w:val="25"/>
        </w:rPr>
      </w:pPr>
    </w:p>
    <w:p w14:paraId="2E2627B5" w14:textId="5A0E2C00" w:rsidR="008D1DFF" w:rsidRPr="00BC7365" w:rsidRDefault="00336E4E" w:rsidP="008D1DF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5"/>
          <w:szCs w:val="25"/>
        </w:rPr>
      </w:pPr>
      <w:r w:rsidRPr="00BC7365">
        <w:rPr>
          <w:rFonts w:ascii="Calibri" w:hAnsi="Calibri"/>
          <w:sz w:val="25"/>
          <w:szCs w:val="25"/>
        </w:rPr>
        <w:t>E</w:t>
      </w:r>
      <w:r w:rsidR="006C5F13" w:rsidRPr="00BC7365">
        <w:rPr>
          <w:rFonts w:ascii="Calibri" w:hAnsi="Calibri"/>
          <w:sz w:val="25"/>
          <w:szCs w:val="25"/>
        </w:rPr>
        <w:t xml:space="preserve">l sector </w:t>
      </w:r>
      <w:r w:rsidR="006D5ADC" w:rsidRPr="00BC7365">
        <w:rPr>
          <w:rFonts w:ascii="Calibri" w:hAnsi="Calibri"/>
          <w:sz w:val="25"/>
          <w:szCs w:val="25"/>
        </w:rPr>
        <w:t>exportó</w:t>
      </w:r>
      <w:r w:rsidR="008E3920" w:rsidRPr="00BC7365">
        <w:rPr>
          <w:rFonts w:ascii="Calibri" w:hAnsi="Calibri"/>
          <w:sz w:val="25"/>
          <w:szCs w:val="25"/>
        </w:rPr>
        <w:t xml:space="preserve"> </w:t>
      </w:r>
      <w:r w:rsidR="00171EE1">
        <w:rPr>
          <w:rFonts w:ascii="Calibri" w:hAnsi="Calibri"/>
          <w:sz w:val="25"/>
          <w:szCs w:val="25"/>
        </w:rPr>
        <w:t xml:space="preserve">32.420 </w:t>
      </w:r>
      <w:r w:rsidR="008D1DFF" w:rsidRPr="00BC7365">
        <w:rPr>
          <w:rFonts w:ascii="Calibri" w:hAnsi="Calibri"/>
          <w:sz w:val="25"/>
          <w:szCs w:val="25"/>
        </w:rPr>
        <w:t>vehículos</w:t>
      </w:r>
      <w:r w:rsidRPr="00BC7365">
        <w:rPr>
          <w:rFonts w:ascii="Calibri" w:hAnsi="Calibri"/>
          <w:sz w:val="25"/>
          <w:szCs w:val="25"/>
        </w:rPr>
        <w:t>,</w:t>
      </w:r>
      <w:r w:rsidR="008D1DFF" w:rsidRPr="00BC7365">
        <w:rPr>
          <w:rFonts w:ascii="Calibri" w:hAnsi="Calibri"/>
          <w:sz w:val="25"/>
          <w:szCs w:val="25"/>
        </w:rPr>
        <w:t xml:space="preserve"> </w:t>
      </w:r>
      <w:r w:rsidR="008E3920" w:rsidRPr="00BC7365">
        <w:rPr>
          <w:rFonts w:ascii="Calibri" w:hAnsi="Calibri"/>
          <w:sz w:val="25"/>
          <w:szCs w:val="25"/>
        </w:rPr>
        <w:t xml:space="preserve">es decir, </w:t>
      </w:r>
      <w:r w:rsidR="007821DA">
        <w:rPr>
          <w:rFonts w:ascii="Calibri" w:hAnsi="Calibri"/>
          <w:sz w:val="25"/>
          <w:szCs w:val="25"/>
        </w:rPr>
        <w:t>registró un aumento de</w:t>
      </w:r>
      <w:r w:rsidR="008E3920" w:rsidRPr="00BC7365">
        <w:rPr>
          <w:rFonts w:ascii="Calibri" w:hAnsi="Calibri"/>
          <w:sz w:val="25"/>
          <w:szCs w:val="25"/>
        </w:rPr>
        <w:t xml:space="preserve"> </w:t>
      </w:r>
      <w:r w:rsidR="00171EE1">
        <w:rPr>
          <w:rFonts w:ascii="Calibri" w:hAnsi="Calibri"/>
          <w:sz w:val="25"/>
          <w:szCs w:val="25"/>
        </w:rPr>
        <w:t xml:space="preserve">35,3 </w:t>
      </w:r>
      <w:r w:rsidR="004331FD" w:rsidRPr="00BC7365">
        <w:rPr>
          <w:rFonts w:ascii="Calibri" w:hAnsi="Calibri"/>
          <w:sz w:val="25"/>
          <w:szCs w:val="25"/>
        </w:rPr>
        <w:t>%</w:t>
      </w:r>
      <w:r w:rsidR="0056741F" w:rsidRPr="00BC7365">
        <w:rPr>
          <w:rFonts w:ascii="Calibri" w:hAnsi="Calibri"/>
          <w:sz w:val="25"/>
          <w:szCs w:val="25"/>
        </w:rPr>
        <w:t xml:space="preserve"> </w:t>
      </w:r>
      <w:r w:rsidR="00D846A8" w:rsidRPr="00BC7365">
        <w:rPr>
          <w:rFonts w:ascii="Calibri" w:hAnsi="Calibri"/>
          <w:sz w:val="25"/>
          <w:szCs w:val="25"/>
        </w:rPr>
        <w:t xml:space="preserve">en su comparación con el mes anterior, </w:t>
      </w:r>
      <w:r w:rsidR="008D1DFF" w:rsidRPr="00BC7365">
        <w:rPr>
          <w:rFonts w:ascii="Calibri" w:hAnsi="Calibri"/>
          <w:sz w:val="25"/>
          <w:szCs w:val="25"/>
        </w:rPr>
        <w:t xml:space="preserve">y </w:t>
      </w:r>
      <w:r w:rsidR="00171EE1">
        <w:rPr>
          <w:rFonts w:ascii="Calibri" w:hAnsi="Calibri"/>
          <w:sz w:val="25"/>
          <w:szCs w:val="25"/>
        </w:rPr>
        <w:t xml:space="preserve">31,7 </w:t>
      </w:r>
      <w:r w:rsidR="008E3920" w:rsidRPr="00BC7365">
        <w:rPr>
          <w:rFonts w:ascii="Calibri" w:hAnsi="Calibri"/>
          <w:sz w:val="25"/>
          <w:szCs w:val="25"/>
        </w:rPr>
        <w:t xml:space="preserve">% </w:t>
      </w:r>
      <w:r w:rsidR="005C5F5B">
        <w:rPr>
          <w:rFonts w:ascii="Calibri" w:hAnsi="Calibri"/>
          <w:sz w:val="25"/>
          <w:szCs w:val="25"/>
        </w:rPr>
        <w:t xml:space="preserve">más </w:t>
      </w:r>
      <w:r w:rsidR="007821DA">
        <w:rPr>
          <w:rFonts w:ascii="Calibri" w:hAnsi="Calibri"/>
          <w:sz w:val="25"/>
          <w:szCs w:val="25"/>
        </w:rPr>
        <w:t>respecto d</w:t>
      </w:r>
      <w:r w:rsidR="003D2B0A" w:rsidRPr="00BC7365">
        <w:rPr>
          <w:rFonts w:ascii="Calibri" w:hAnsi="Calibri"/>
          <w:sz w:val="25"/>
          <w:szCs w:val="25"/>
        </w:rPr>
        <w:t xml:space="preserve">el volumen que se </w:t>
      </w:r>
      <w:r w:rsidR="00AF5B92" w:rsidRPr="00BC7365">
        <w:rPr>
          <w:rFonts w:ascii="Calibri" w:hAnsi="Calibri"/>
          <w:sz w:val="25"/>
          <w:szCs w:val="25"/>
        </w:rPr>
        <w:t xml:space="preserve">contabilizó </w:t>
      </w:r>
      <w:r w:rsidR="00F20504" w:rsidRPr="00BC7365">
        <w:rPr>
          <w:rFonts w:ascii="Calibri" w:hAnsi="Calibri"/>
          <w:sz w:val="25"/>
          <w:szCs w:val="25"/>
        </w:rPr>
        <w:t>en</w:t>
      </w:r>
      <w:r w:rsidR="00EA3CEB" w:rsidRPr="00BC7365">
        <w:rPr>
          <w:rFonts w:ascii="Calibri" w:hAnsi="Calibri"/>
          <w:sz w:val="25"/>
          <w:szCs w:val="25"/>
        </w:rPr>
        <w:t xml:space="preserve"> </w:t>
      </w:r>
      <w:r w:rsidR="00C803CB">
        <w:rPr>
          <w:rFonts w:ascii="Calibri" w:hAnsi="Calibri"/>
          <w:sz w:val="25"/>
          <w:szCs w:val="25"/>
        </w:rPr>
        <w:t xml:space="preserve">marzo </w:t>
      </w:r>
      <w:r w:rsidR="00F20504" w:rsidRPr="00BC7365">
        <w:rPr>
          <w:rFonts w:ascii="Calibri" w:hAnsi="Calibri"/>
          <w:sz w:val="25"/>
          <w:szCs w:val="25"/>
        </w:rPr>
        <w:t xml:space="preserve">de </w:t>
      </w:r>
      <w:r w:rsidR="005A32A2" w:rsidRPr="00BC7365">
        <w:rPr>
          <w:rFonts w:ascii="Calibri" w:hAnsi="Calibri"/>
          <w:sz w:val="25"/>
          <w:szCs w:val="25"/>
        </w:rPr>
        <w:t>202</w:t>
      </w:r>
      <w:r w:rsidR="005C5F5B">
        <w:rPr>
          <w:rFonts w:ascii="Calibri" w:hAnsi="Calibri"/>
          <w:sz w:val="25"/>
          <w:szCs w:val="25"/>
        </w:rPr>
        <w:t>2</w:t>
      </w:r>
      <w:r w:rsidR="008D1DFF" w:rsidRPr="00BC7365">
        <w:rPr>
          <w:rFonts w:ascii="Calibri" w:hAnsi="Calibri"/>
          <w:sz w:val="25"/>
          <w:szCs w:val="25"/>
        </w:rPr>
        <w:t>.</w:t>
      </w:r>
    </w:p>
    <w:p w14:paraId="08CE0CC5" w14:textId="77777777" w:rsidR="008D1DFF" w:rsidRPr="00BC7365" w:rsidRDefault="008D1DFF" w:rsidP="008D1DFF">
      <w:pPr>
        <w:pStyle w:val="Prrafodelista"/>
        <w:spacing w:after="0" w:line="240" w:lineRule="auto"/>
        <w:rPr>
          <w:rFonts w:ascii="Calibri" w:hAnsi="Calibri"/>
          <w:sz w:val="25"/>
          <w:szCs w:val="25"/>
        </w:rPr>
      </w:pPr>
    </w:p>
    <w:p w14:paraId="63CC9604" w14:textId="208E90C2" w:rsidR="008D1DFF" w:rsidRPr="00BC7365" w:rsidRDefault="008D1DFF" w:rsidP="005C5F5B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5"/>
          <w:szCs w:val="25"/>
        </w:rPr>
      </w:pPr>
      <w:r w:rsidRPr="00BC7365">
        <w:rPr>
          <w:rFonts w:ascii="Calibri" w:hAnsi="Calibri"/>
          <w:sz w:val="25"/>
          <w:szCs w:val="25"/>
        </w:rPr>
        <w:t xml:space="preserve">En ventas mayoristas, </w:t>
      </w:r>
      <w:r w:rsidR="00F20504" w:rsidRPr="00BC7365">
        <w:rPr>
          <w:rFonts w:ascii="Calibri" w:hAnsi="Calibri"/>
          <w:sz w:val="25"/>
          <w:szCs w:val="25"/>
        </w:rPr>
        <w:t xml:space="preserve">el sector </w:t>
      </w:r>
      <w:r w:rsidR="003D2B0A" w:rsidRPr="00BC7365">
        <w:rPr>
          <w:rFonts w:ascii="Calibri" w:hAnsi="Calibri"/>
          <w:sz w:val="25"/>
          <w:szCs w:val="25"/>
        </w:rPr>
        <w:t xml:space="preserve">automotor </w:t>
      </w:r>
      <w:r w:rsidR="00F20504" w:rsidRPr="00BC7365">
        <w:rPr>
          <w:rFonts w:ascii="Calibri" w:hAnsi="Calibri"/>
          <w:sz w:val="25"/>
          <w:szCs w:val="25"/>
        </w:rPr>
        <w:t xml:space="preserve">comercializó </w:t>
      </w:r>
      <w:r w:rsidRPr="00BC7365">
        <w:rPr>
          <w:rFonts w:ascii="Calibri" w:hAnsi="Calibri"/>
          <w:sz w:val="25"/>
          <w:szCs w:val="25"/>
        </w:rPr>
        <w:t>a la red</w:t>
      </w:r>
      <w:r w:rsidR="003D2B0A" w:rsidRPr="00BC7365">
        <w:rPr>
          <w:rFonts w:ascii="Calibri" w:hAnsi="Calibri"/>
          <w:sz w:val="25"/>
          <w:szCs w:val="25"/>
        </w:rPr>
        <w:t xml:space="preserve"> de concesionarios </w:t>
      </w:r>
      <w:r w:rsidR="00171EE1">
        <w:rPr>
          <w:rFonts w:ascii="Calibri" w:hAnsi="Calibri"/>
          <w:sz w:val="25"/>
          <w:szCs w:val="25"/>
        </w:rPr>
        <w:t xml:space="preserve">38.087 </w:t>
      </w:r>
      <w:r w:rsidR="003A49A8" w:rsidRPr="00BC7365">
        <w:rPr>
          <w:rFonts w:ascii="Calibri" w:hAnsi="Calibri"/>
          <w:sz w:val="25"/>
          <w:szCs w:val="25"/>
        </w:rPr>
        <w:t>un</w:t>
      </w:r>
      <w:r w:rsidRPr="00BC7365">
        <w:rPr>
          <w:rFonts w:ascii="Calibri" w:hAnsi="Calibri"/>
          <w:sz w:val="25"/>
          <w:szCs w:val="25"/>
        </w:rPr>
        <w:t>idades</w:t>
      </w:r>
      <w:r w:rsidR="008E3920" w:rsidRPr="00BC7365">
        <w:rPr>
          <w:rFonts w:ascii="Calibri" w:hAnsi="Calibri"/>
          <w:sz w:val="25"/>
          <w:szCs w:val="25"/>
        </w:rPr>
        <w:t xml:space="preserve"> en </w:t>
      </w:r>
      <w:r w:rsidR="00C803CB">
        <w:rPr>
          <w:rFonts w:ascii="Calibri" w:hAnsi="Calibri"/>
          <w:sz w:val="25"/>
          <w:szCs w:val="25"/>
        </w:rPr>
        <w:t>marzo</w:t>
      </w:r>
      <w:r w:rsidRPr="00BC7365">
        <w:rPr>
          <w:rFonts w:ascii="Calibri" w:hAnsi="Calibri"/>
          <w:sz w:val="25"/>
          <w:szCs w:val="25"/>
        </w:rPr>
        <w:t xml:space="preserve">, volumen </w:t>
      </w:r>
      <w:r w:rsidR="00171EE1">
        <w:rPr>
          <w:rFonts w:ascii="Calibri" w:hAnsi="Calibri"/>
          <w:sz w:val="25"/>
          <w:szCs w:val="25"/>
        </w:rPr>
        <w:t xml:space="preserve">26,4 </w:t>
      </w:r>
      <w:r w:rsidR="00513FFE" w:rsidRPr="00BC7365">
        <w:rPr>
          <w:rFonts w:ascii="Calibri" w:hAnsi="Calibri"/>
          <w:sz w:val="25"/>
          <w:szCs w:val="25"/>
        </w:rPr>
        <w:t>%</w:t>
      </w:r>
      <w:r w:rsidRPr="00BC7365">
        <w:rPr>
          <w:rFonts w:ascii="Calibri" w:hAnsi="Calibri"/>
          <w:sz w:val="25"/>
          <w:szCs w:val="25"/>
        </w:rPr>
        <w:t xml:space="preserve"> </w:t>
      </w:r>
      <w:r w:rsidR="005C5F5B">
        <w:rPr>
          <w:rFonts w:ascii="Calibri" w:hAnsi="Calibri"/>
          <w:sz w:val="25"/>
          <w:szCs w:val="25"/>
        </w:rPr>
        <w:t xml:space="preserve">superior al </w:t>
      </w:r>
      <w:r w:rsidR="003A49A8" w:rsidRPr="00BC7365">
        <w:rPr>
          <w:rFonts w:ascii="Calibri" w:hAnsi="Calibri"/>
          <w:sz w:val="25"/>
          <w:szCs w:val="25"/>
        </w:rPr>
        <w:t xml:space="preserve">desempeño </w:t>
      </w:r>
      <w:r w:rsidR="00D846A8" w:rsidRPr="00BC7365">
        <w:rPr>
          <w:rFonts w:ascii="Calibri" w:hAnsi="Calibri"/>
          <w:sz w:val="25"/>
          <w:szCs w:val="25"/>
        </w:rPr>
        <w:t>d</w:t>
      </w:r>
      <w:r w:rsidR="00336E4E" w:rsidRPr="00BC7365">
        <w:rPr>
          <w:rFonts w:ascii="Calibri" w:hAnsi="Calibri"/>
          <w:sz w:val="25"/>
          <w:szCs w:val="25"/>
        </w:rPr>
        <w:t>e</w:t>
      </w:r>
      <w:r w:rsidR="00F20504" w:rsidRPr="00BC7365">
        <w:rPr>
          <w:rFonts w:ascii="Calibri" w:hAnsi="Calibri"/>
          <w:sz w:val="25"/>
          <w:szCs w:val="25"/>
        </w:rPr>
        <w:t xml:space="preserve">l </w:t>
      </w:r>
      <w:r w:rsidR="0056741F" w:rsidRPr="00BC7365">
        <w:rPr>
          <w:rFonts w:ascii="Calibri" w:hAnsi="Calibri"/>
          <w:sz w:val="25"/>
          <w:szCs w:val="25"/>
        </w:rPr>
        <w:t xml:space="preserve">mes </w:t>
      </w:r>
      <w:r w:rsidR="00513FFE" w:rsidRPr="00BC7365">
        <w:rPr>
          <w:rFonts w:ascii="Calibri" w:hAnsi="Calibri"/>
          <w:sz w:val="25"/>
          <w:szCs w:val="25"/>
        </w:rPr>
        <w:t>anterior</w:t>
      </w:r>
      <w:r w:rsidR="00312B74" w:rsidRPr="00BC7365">
        <w:rPr>
          <w:rFonts w:ascii="Calibri" w:hAnsi="Calibri"/>
          <w:sz w:val="25"/>
          <w:szCs w:val="25"/>
        </w:rPr>
        <w:t xml:space="preserve">, y </w:t>
      </w:r>
      <w:r w:rsidR="00171EE1">
        <w:rPr>
          <w:rFonts w:ascii="Calibri" w:hAnsi="Calibri"/>
          <w:sz w:val="25"/>
          <w:szCs w:val="25"/>
        </w:rPr>
        <w:t xml:space="preserve">12,6 </w:t>
      </w:r>
      <w:r w:rsidRPr="00BC7365">
        <w:rPr>
          <w:rFonts w:ascii="Calibri" w:hAnsi="Calibri"/>
          <w:sz w:val="25"/>
          <w:szCs w:val="25"/>
        </w:rPr>
        <w:t>%</w:t>
      </w:r>
      <w:r w:rsidR="00F20504" w:rsidRPr="00BC7365">
        <w:rPr>
          <w:rFonts w:ascii="Calibri" w:hAnsi="Calibri"/>
          <w:sz w:val="25"/>
          <w:szCs w:val="25"/>
        </w:rPr>
        <w:t xml:space="preserve"> </w:t>
      </w:r>
      <w:r w:rsidR="007821DA">
        <w:rPr>
          <w:rFonts w:ascii="Calibri" w:hAnsi="Calibri"/>
          <w:sz w:val="25"/>
          <w:szCs w:val="25"/>
        </w:rPr>
        <w:t xml:space="preserve">por </w:t>
      </w:r>
      <w:r w:rsidR="005C5F5B">
        <w:rPr>
          <w:rFonts w:ascii="Calibri" w:hAnsi="Calibri"/>
          <w:sz w:val="25"/>
          <w:szCs w:val="25"/>
        </w:rPr>
        <w:t xml:space="preserve">sobre </w:t>
      </w:r>
      <w:r w:rsidR="007821DA">
        <w:rPr>
          <w:rFonts w:ascii="Calibri" w:hAnsi="Calibri"/>
          <w:sz w:val="25"/>
          <w:szCs w:val="25"/>
        </w:rPr>
        <w:t xml:space="preserve">los </w:t>
      </w:r>
      <w:r w:rsidR="00E02D94">
        <w:rPr>
          <w:rFonts w:ascii="Calibri" w:hAnsi="Calibri"/>
          <w:sz w:val="25"/>
          <w:szCs w:val="25"/>
        </w:rPr>
        <w:t>volúmenes de</w:t>
      </w:r>
      <w:r w:rsidR="007821DA">
        <w:rPr>
          <w:rFonts w:ascii="Calibri" w:hAnsi="Calibri"/>
          <w:sz w:val="25"/>
          <w:szCs w:val="25"/>
        </w:rPr>
        <w:t xml:space="preserve"> </w:t>
      </w:r>
      <w:r w:rsidR="00C803CB">
        <w:rPr>
          <w:rFonts w:ascii="Calibri" w:hAnsi="Calibri"/>
          <w:sz w:val="25"/>
          <w:szCs w:val="25"/>
        </w:rPr>
        <w:t xml:space="preserve">marzo </w:t>
      </w:r>
      <w:r w:rsidR="008E3920" w:rsidRPr="00BC7365">
        <w:rPr>
          <w:rFonts w:ascii="Calibri" w:hAnsi="Calibri"/>
          <w:sz w:val="25"/>
          <w:szCs w:val="25"/>
        </w:rPr>
        <w:t xml:space="preserve">del </w:t>
      </w:r>
      <w:r w:rsidR="0056741F" w:rsidRPr="00BC7365">
        <w:rPr>
          <w:rFonts w:ascii="Calibri" w:hAnsi="Calibri"/>
          <w:sz w:val="25"/>
          <w:szCs w:val="25"/>
        </w:rPr>
        <w:t>año pasado</w:t>
      </w:r>
      <w:r w:rsidRPr="00BC7365">
        <w:rPr>
          <w:rFonts w:ascii="Calibri" w:hAnsi="Calibri"/>
          <w:sz w:val="25"/>
          <w:szCs w:val="25"/>
        </w:rPr>
        <w:t xml:space="preserve">. </w:t>
      </w:r>
    </w:p>
    <w:p w14:paraId="3AA3F6FD" w14:textId="77777777" w:rsidR="008D1DFF" w:rsidRDefault="008D1DFF" w:rsidP="0092445C">
      <w:pPr>
        <w:spacing w:after="0" w:line="240" w:lineRule="auto"/>
      </w:pPr>
    </w:p>
    <w:p w14:paraId="26DCFA9D" w14:textId="77777777" w:rsidR="0015284C" w:rsidRPr="0092445C" w:rsidRDefault="0015284C" w:rsidP="0092445C">
      <w:pPr>
        <w:spacing w:after="0" w:line="240" w:lineRule="auto"/>
      </w:pPr>
    </w:p>
    <w:p w14:paraId="3F471217" w14:textId="77777777" w:rsidR="00522245" w:rsidRPr="0016328A" w:rsidRDefault="00522245" w:rsidP="0092445C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48DCF74" w14:textId="01563649" w:rsidR="00AF5B92" w:rsidRPr="0016328A" w:rsidRDefault="00695856" w:rsidP="0092445C">
      <w:pPr>
        <w:spacing w:after="0" w:line="240" w:lineRule="auto"/>
        <w:rPr>
          <w:rFonts w:ascii="Calibri" w:hAnsi="Calibri"/>
          <w:sz w:val="24"/>
          <w:szCs w:val="24"/>
        </w:rPr>
      </w:pPr>
      <w:r w:rsidRPr="0016328A">
        <w:rPr>
          <w:rFonts w:ascii="Calibri" w:hAnsi="Calibri"/>
          <w:sz w:val="24"/>
          <w:szCs w:val="24"/>
        </w:rPr>
        <w:t xml:space="preserve">Con </w:t>
      </w:r>
      <w:r w:rsidR="00171EE1" w:rsidRPr="0016328A">
        <w:rPr>
          <w:rFonts w:ascii="Calibri" w:hAnsi="Calibri"/>
          <w:sz w:val="24"/>
          <w:szCs w:val="24"/>
        </w:rPr>
        <w:t xml:space="preserve">22 </w:t>
      </w:r>
      <w:r w:rsidR="00550E4E" w:rsidRPr="0016328A">
        <w:rPr>
          <w:rFonts w:ascii="Calibri" w:hAnsi="Calibri"/>
          <w:sz w:val="24"/>
          <w:szCs w:val="24"/>
        </w:rPr>
        <w:t xml:space="preserve">días hábiles de actividad, </w:t>
      </w:r>
      <w:r w:rsidR="00724B73" w:rsidRPr="0016328A">
        <w:rPr>
          <w:rFonts w:ascii="Calibri" w:hAnsi="Calibri"/>
          <w:sz w:val="24"/>
          <w:szCs w:val="24"/>
        </w:rPr>
        <w:t xml:space="preserve">las </w:t>
      </w:r>
      <w:r w:rsidR="008E3920" w:rsidRPr="0016328A">
        <w:rPr>
          <w:rFonts w:ascii="Calibri" w:hAnsi="Calibri"/>
          <w:sz w:val="24"/>
          <w:szCs w:val="24"/>
        </w:rPr>
        <w:t xml:space="preserve">terminales </w:t>
      </w:r>
      <w:r w:rsidR="00AF5B92" w:rsidRPr="0016328A">
        <w:rPr>
          <w:rFonts w:ascii="Calibri" w:hAnsi="Calibri"/>
          <w:sz w:val="24"/>
          <w:szCs w:val="24"/>
        </w:rPr>
        <w:t xml:space="preserve">automotrices </w:t>
      </w:r>
      <w:r w:rsidR="00724B73" w:rsidRPr="0016328A">
        <w:rPr>
          <w:rFonts w:ascii="Calibri" w:hAnsi="Calibri"/>
          <w:sz w:val="24"/>
          <w:szCs w:val="24"/>
        </w:rPr>
        <w:t>produjeron</w:t>
      </w:r>
      <w:r w:rsidR="00E02D94" w:rsidRPr="0016328A">
        <w:rPr>
          <w:rFonts w:ascii="Calibri" w:hAnsi="Calibri"/>
          <w:sz w:val="24"/>
          <w:szCs w:val="24"/>
        </w:rPr>
        <w:t xml:space="preserve"> en </w:t>
      </w:r>
      <w:r w:rsidR="00C803CB" w:rsidRPr="0016328A">
        <w:rPr>
          <w:rFonts w:ascii="Calibri" w:hAnsi="Calibri"/>
          <w:sz w:val="24"/>
          <w:szCs w:val="24"/>
        </w:rPr>
        <w:t xml:space="preserve">marzo </w:t>
      </w:r>
      <w:r w:rsidR="00171EE1" w:rsidRPr="0016328A">
        <w:rPr>
          <w:rFonts w:ascii="Calibri" w:hAnsi="Calibri"/>
          <w:sz w:val="24"/>
          <w:szCs w:val="24"/>
        </w:rPr>
        <w:t xml:space="preserve">61.104 </w:t>
      </w:r>
      <w:r w:rsidR="00724B73" w:rsidRPr="0016328A">
        <w:rPr>
          <w:rFonts w:ascii="Calibri" w:hAnsi="Calibri"/>
          <w:sz w:val="24"/>
          <w:szCs w:val="24"/>
        </w:rPr>
        <w:t>unidades</w:t>
      </w:r>
      <w:r w:rsidR="002E1DC0" w:rsidRPr="0016328A">
        <w:rPr>
          <w:rFonts w:ascii="Calibri" w:hAnsi="Calibri"/>
          <w:sz w:val="24"/>
          <w:szCs w:val="24"/>
        </w:rPr>
        <w:t xml:space="preserve">, </w:t>
      </w:r>
      <w:r w:rsidR="00A72EBF" w:rsidRPr="0016328A">
        <w:rPr>
          <w:rFonts w:ascii="Calibri" w:hAnsi="Calibri"/>
          <w:sz w:val="24"/>
          <w:szCs w:val="24"/>
        </w:rPr>
        <w:t>un</w:t>
      </w:r>
      <w:r w:rsidR="002E1DC0" w:rsidRPr="0016328A">
        <w:rPr>
          <w:rFonts w:ascii="Calibri" w:hAnsi="Calibri"/>
          <w:sz w:val="24"/>
          <w:szCs w:val="24"/>
        </w:rPr>
        <w:t xml:space="preserve"> </w:t>
      </w:r>
      <w:r w:rsidR="00171EE1" w:rsidRPr="0016328A">
        <w:rPr>
          <w:rFonts w:ascii="Calibri" w:hAnsi="Calibri"/>
          <w:sz w:val="24"/>
          <w:szCs w:val="24"/>
        </w:rPr>
        <w:t xml:space="preserve">32 </w:t>
      </w:r>
      <w:r w:rsidR="00AF5B92" w:rsidRPr="0016328A">
        <w:rPr>
          <w:rFonts w:ascii="Calibri" w:hAnsi="Calibri"/>
          <w:sz w:val="24"/>
          <w:szCs w:val="24"/>
        </w:rPr>
        <w:t>%</w:t>
      </w:r>
      <w:r w:rsidR="002E1DC0" w:rsidRPr="0016328A">
        <w:rPr>
          <w:rFonts w:ascii="Calibri" w:hAnsi="Calibri"/>
          <w:sz w:val="24"/>
          <w:szCs w:val="24"/>
        </w:rPr>
        <w:t xml:space="preserve"> </w:t>
      </w:r>
      <w:r w:rsidR="00CF2965" w:rsidRPr="0016328A">
        <w:rPr>
          <w:rFonts w:ascii="Calibri" w:hAnsi="Calibri"/>
          <w:sz w:val="24"/>
          <w:szCs w:val="24"/>
        </w:rPr>
        <w:t xml:space="preserve">más </w:t>
      </w:r>
      <w:r w:rsidR="00E02D94" w:rsidRPr="0016328A">
        <w:rPr>
          <w:rFonts w:ascii="Calibri" w:hAnsi="Calibri"/>
          <w:sz w:val="24"/>
          <w:szCs w:val="24"/>
        </w:rPr>
        <w:t xml:space="preserve">respecto de </w:t>
      </w:r>
      <w:r w:rsidR="008017AC" w:rsidRPr="0016328A">
        <w:rPr>
          <w:rFonts w:ascii="Calibri" w:hAnsi="Calibri"/>
          <w:sz w:val="24"/>
          <w:szCs w:val="24"/>
        </w:rPr>
        <w:t xml:space="preserve">febrero </w:t>
      </w:r>
      <w:r w:rsidR="00AF5B92" w:rsidRPr="0016328A">
        <w:rPr>
          <w:rFonts w:ascii="Calibri" w:hAnsi="Calibri"/>
          <w:sz w:val="24"/>
          <w:szCs w:val="24"/>
        </w:rPr>
        <w:t xml:space="preserve">y </w:t>
      </w:r>
      <w:r w:rsidR="00093DD4" w:rsidRPr="0016328A">
        <w:rPr>
          <w:rFonts w:ascii="Calibri" w:hAnsi="Calibri"/>
          <w:sz w:val="24"/>
          <w:szCs w:val="24"/>
        </w:rPr>
        <w:t xml:space="preserve"> </w:t>
      </w:r>
      <w:r w:rsidR="00CF2965" w:rsidRPr="0016328A">
        <w:rPr>
          <w:rFonts w:ascii="Calibri" w:hAnsi="Calibri"/>
          <w:sz w:val="24"/>
          <w:szCs w:val="24"/>
        </w:rPr>
        <w:t xml:space="preserve">aumentó </w:t>
      </w:r>
      <w:r w:rsidR="00171EE1" w:rsidRPr="0016328A">
        <w:rPr>
          <w:rFonts w:ascii="Calibri" w:hAnsi="Calibri"/>
          <w:sz w:val="24"/>
          <w:szCs w:val="24"/>
        </w:rPr>
        <w:t>25,4</w:t>
      </w:r>
      <w:r w:rsidR="008017AC" w:rsidRPr="0016328A">
        <w:rPr>
          <w:rFonts w:ascii="Calibri" w:hAnsi="Calibri"/>
          <w:sz w:val="24"/>
          <w:szCs w:val="24"/>
        </w:rPr>
        <w:t xml:space="preserve"> </w:t>
      </w:r>
      <w:r w:rsidR="00724B73" w:rsidRPr="0016328A">
        <w:rPr>
          <w:rFonts w:ascii="Calibri" w:hAnsi="Calibri"/>
          <w:sz w:val="24"/>
          <w:szCs w:val="24"/>
        </w:rPr>
        <w:t xml:space="preserve">% </w:t>
      </w:r>
      <w:bookmarkStart w:id="0" w:name="_GoBack"/>
      <w:bookmarkEnd w:id="0"/>
      <w:r w:rsidR="00E02D94" w:rsidRPr="0016328A">
        <w:rPr>
          <w:rFonts w:ascii="Calibri" w:hAnsi="Calibri"/>
          <w:sz w:val="24"/>
          <w:szCs w:val="24"/>
        </w:rPr>
        <w:t xml:space="preserve">si se compara con </w:t>
      </w:r>
      <w:r w:rsidR="000B651A" w:rsidRPr="0016328A">
        <w:rPr>
          <w:rFonts w:ascii="Calibri" w:hAnsi="Calibri"/>
          <w:sz w:val="24"/>
          <w:szCs w:val="24"/>
        </w:rPr>
        <w:t xml:space="preserve">las </w:t>
      </w:r>
      <w:r w:rsidR="00171EE1" w:rsidRPr="0016328A">
        <w:rPr>
          <w:rFonts w:ascii="Calibri" w:hAnsi="Calibri"/>
          <w:sz w:val="24"/>
          <w:szCs w:val="24"/>
        </w:rPr>
        <w:t>48.746</w:t>
      </w:r>
      <w:r w:rsidR="008017AC" w:rsidRPr="0016328A">
        <w:rPr>
          <w:rFonts w:ascii="Calibri" w:hAnsi="Calibri"/>
          <w:sz w:val="24"/>
          <w:szCs w:val="24"/>
        </w:rPr>
        <w:t xml:space="preserve"> </w:t>
      </w:r>
      <w:r w:rsidR="00596B8B" w:rsidRPr="0016328A">
        <w:rPr>
          <w:rFonts w:ascii="Calibri" w:hAnsi="Calibri"/>
          <w:sz w:val="24"/>
          <w:szCs w:val="24"/>
        </w:rPr>
        <w:t xml:space="preserve">unidades que se produjeron en </w:t>
      </w:r>
      <w:r w:rsidR="008017AC" w:rsidRPr="0016328A">
        <w:rPr>
          <w:rFonts w:ascii="Calibri" w:hAnsi="Calibri"/>
          <w:sz w:val="24"/>
          <w:szCs w:val="24"/>
        </w:rPr>
        <w:t xml:space="preserve">marzo </w:t>
      </w:r>
      <w:r w:rsidR="00596B8B" w:rsidRPr="0016328A">
        <w:rPr>
          <w:rFonts w:ascii="Calibri" w:hAnsi="Calibri"/>
          <w:sz w:val="24"/>
          <w:szCs w:val="24"/>
        </w:rPr>
        <w:t>del año</w:t>
      </w:r>
      <w:r w:rsidR="00810BA2" w:rsidRPr="0016328A">
        <w:rPr>
          <w:rFonts w:ascii="Calibri" w:hAnsi="Calibri"/>
          <w:sz w:val="24"/>
          <w:szCs w:val="24"/>
        </w:rPr>
        <w:t xml:space="preserve"> pasado</w:t>
      </w:r>
      <w:r w:rsidR="00596B8B" w:rsidRPr="0016328A">
        <w:rPr>
          <w:rFonts w:ascii="Calibri" w:hAnsi="Calibri"/>
          <w:sz w:val="24"/>
          <w:szCs w:val="24"/>
        </w:rPr>
        <w:t xml:space="preserve">.  </w:t>
      </w:r>
    </w:p>
    <w:p w14:paraId="6F5C5979" w14:textId="77777777" w:rsidR="00727E17" w:rsidRPr="0016328A" w:rsidRDefault="00727E17" w:rsidP="0092445C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4E169F9" w14:textId="6B3C3F53" w:rsidR="00550E4E" w:rsidRPr="0016328A" w:rsidRDefault="009B4B6F" w:rsidP="00550E4E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lang w:eastAsia="en-US"/>
        </w:rPr>
      </w:pPr>
      <w:r w:rsidRPr="0016328A">
        <w:rPr>
          <w:rFonts w:ascii="Calibri" w:hAnsi="Calibri"/>
        </w:rPr>
        <w:t>E</w:t>
      </w:r>
      <w:r w:rsidRPr="0016328A">
        <w:rPr>
          <w:rFonts w:ascii="Calibri" w:eastAsiaTheme="minorHAnsi" w:hAnsi="Calibri" w:cstheme="minorBidi"/>
          <w:lang w:eastAsia="en-US"/>
        </w:rPr>
        <w:t xml:space="preserve">n 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el acumulado del primer 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trimestre 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el sector produjo un total de </w:t>
      </w:r>
      <w:r w:rsidR="00171EE1" w:rsidRPr="0016328A">
        <w:rPr>
          <w:rFonts w:ascii="Calibri" w:eastAsiaTheme="minorHAnsi" w:hAnsi="Calibri" w:cstheme="minorBidi"/>
          <w:lang w:eastAsia="en-US"/>
        </w:rPr>
        <w:t>134.574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vehículos, es decir, un </w:t>
      </w:r>
      <w:r w:rsidR="00171EE1" w:rsidRPr="0016328A">
        <w:rPr>
          <w:rFonts w:ascii="Calibri" w:eastAsiaTheme="minorHAnsi" w:hAnsi="Calibri" w:cstheme="minorBidi"/>
          <w:lang w:eastAsia="en-US"/>
        </w:rPr>
        <w:t>28,1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Pr="0016328A">
        <w:rPr>
          <w:rFonts w:ascii="Calibri" w:eastAsiaTheme="minorHAnsi" w:hAnsi="Calibri" w:cstheme="minorBidi"/>
          <w:lang w:eastAsia="en-US"/>
        </w:rPr>
        <w:t>%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CF2965" w:rsidRPr="0016328A">
        <w:rPr>
          <w:rFonts w:ascii="Calibri" w:eastAsiaTheme="minorHAnsi" w:hAnsi="Calibri" w:cstheme="minorBidi"/>
          <w:lang w:eastAsia="en-US"/>
        </w:rPr>
        <w:t xml:space="preserve">más </w:t>
      </w:r>
      <w:r w:rsidR="00E02D94" w:rsidRPr="0016328A">
        <w:rPr>
          <w:rFonts w:ascii="Calibri" w:eastAsiaTheme="minorHAnsi" w:hAnsi="Calibri" w:cstheme="minorBidi"/>
          <w:lang w:eastAsia="en-US"/>
        </w:rPr>
        <w:t>respec</w:t>
      </w:r>
      <w:r w:rsidR="002E1DC0" w:rsidRPr="0016328A">
        <w:rPr>
          <w:rFonts w:ascii="Calibri" w:eastAsiaTheme="minorHAnsi" w:hAnsi="Calibri" w:cstheme="minorBidi"/>
          <w:lang w:eastAsia="en-US"/>
        </w:rPr>
        <w:t xml:space="preserve">to de las </w:t>
      </w:r>
      <w:r w:rsidR="00171EE1" w:rsidRPr="0016328A">
        <w:rPr>
          <w:rFonts w:ascii="Calibri" w:eastAsiaTheme="minorHAnsi" w:hAnsi="Calibri" w:cstheme="minorBidi"/>
          <w:lang w:eastAsia="en-US"/>
        </w:rPr>
        <w:t>105.058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2E1DC0" w:rsidRPr="0016328A">
        <w:rPr>
          <w:rFonts w:ascii="Calibri" w:eastAsiaTheme="minorHAnsi" w:hAnsi="Calibri" w:cstheme="minorBidi"/>
          <w:lang w:eastAsia="en-US"/>
        </w:rPr>
        <w:t>unidades que p</w:t>
      </w:r>
      <w:r w:rsidR="00A72EBF" w:rsidRPr="0016328A">
        <w:rPr>
          <w:rFonts w:ascii="Calibri" w:eastAsiaTheme="minorHAnsi" w:hAnsi="Calibri" w:cstheme="minorBidi"/>
          <w:lang w:eastAsia="en-US"/>
        </w:rPr>
        <w:t>rodujo en el mismo perí</w:t>
      </w:r>
      <w:r w:rsidR="00E02D94" w:rsidRPr="0016328A">
        <w:rPr>
          <w:rFonts w:ascii="Calibri" w:eastAsiaTheme="minorHAnsi" w:hAnsi="Calibri" w:cstheme="minorBidi"/>
          <w:lang w:eastAsia="en-US"/>
        </w:rPr>
        <w:t>odo de</w:t>
      </w:r>
      <w:r w:rsidR="0016328A">
        <w:rPr>
          <w:rFonts w:ascii="Calibri" w:eastAsiaTheme="minorHAnsi" w:hAnsi="Calibri" w:cstheme="minorBidi"/>
          <w:lang w:eastAsia="en-US"/>
        </w:rPr>
        <w:t>l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CF2965" w:rsidRPr="0016328A">
        <w:rPr>
          <w:rFonts w:ascii="Calibri" w:eastAsiaTheme="minorHAnsi" w:hAnsi="Calibri" w:cstheme="minorBidi"/>
          <w:lang w:eastAsia="en-US"/>
        </w:rPr>
        <w:t>2022</w:t>
      </w:r>
      <w:r w:rsidR="00E02D94" w:rsidRPr="0016328A">
        <w:rPr>
          <w:rFonts w:ascii="Calibri" w:eastAsiaTheme="minorHAnsi" w:hAnsi="Calibri" w:cstheme="minorBidi"/>
          <w:lang w:eastAsia="en-US"/>
        </w:rPr>
        <w:t>.</w:t>
      </w:r>
    </w:p>
    <w:p w14:paraId="5E737212" w14:textId="374EFAC1" w:rsidR="0026207F" w:rsidRPr="0016328A" w:rsidRDefault="0026207F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lang w:eastAsia="en-US"/>
        </w:rPr>
      </w:pPr>
    </w:p>
    <w:p w14:paraId="59B0556E" w14:textId="128A6EF2" w:rsidR="006C571B" w:rsidRPr="0016328A" w:rsidRDefault="00724B73" w:rsidP="006C571B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lang w:eastAsia="en-US"/>
        </w:rPr>
      </w:pPr>
      <w:r w:rsidRPr="0016328A">
        <w:rPr>
          <w:rFonts w:ascii="Calibri" w:eastAsiaTheme="minorHAnsi" w:hAnsi="Calibri" w:cstheme="minorBidi"/>
          <w:lang w:eastAsia="en-US"/>
        </w:rPr>
        <w:t>Continuando con los datos de</w:t>
      </w:r>
      <w:r w:rsidR="00E02D94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8017AC" w:rsidRPr="0016328A">
        <w:rPr>
          <w:rFonts w:ascii="Calibri" w:eastAsiaTheme="minorHAnsi" w:hAnsi="Calibri" w:cstheme="minorBidi"/>
          <w:lang w:eastAsia="en-US"/>
        </w:rPr>
        <w:t>marzo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, el informe </w:t>
      </w:r>
      <w:r w:rsidR="00CF2965" w:rsidRPr="0016328A">
        <w:rPr>
          <w:rFonts w:ascii="Calibri" w:eastAsiaTheme="minorHAnsi" w:hAnsi="Calibri" w:cstheme="minorBidi"/>
          <w:lang w:eastAsia="en-US"/>
        </w:rPr>
        <w:t>indica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 que el </w:t>
      </w:r>
      <w:r w:rsidR="00CF2965" w:rsidRPr="0016328A">
        <w:rPr>
          <w:rFonts w:ascii="Calibri" w:eastAsiaTheme="minorHAnsi" w:hAnsi="Calibri" w:cstheme="minorBidi"/>
          <w:lang w:eastAsia="en-US"/>
        </w:rPr>
        <w:t>volumen de vehículos exportados</w:t>
      </w:r>
      <w:r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fue de </w:t>
      </w:r>
      <w:r w:rsidR="00171EE1" w:rsidRPr="0016328A">
        <w:rPr>
          <w:rFonts w:ascii="Calibri" w:eastAsiaTheme="minorHAnsi" w:hAnsi="Calibri" w:cstheme="minorBidi"/>
          <w:lang w:eastAsia="en-US"/>
        </w:rPr>
        <w:t>32.420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unidades, lo que </w:t>
      </w:r>
      <w:r w:rsidR="00CF2965" w:rsidRPr="0016328A">
        <w:rPr>
          <w:rFonts w:ascii="Calibri" w:eastAsiaTheme="minorHAnsi" w:hAnsi="Calibri" w:cstheme="minorBidi"/>
          <w:lang w:eastAsia="en-US"/>
        </w:rPr>
        <w:t xml:space="preserve">arrojó un aumento de </w:t>
      </w:r>
      <w:r w:rsidR="00171EE1" w:rsidRPr="0016328A">
        <w:rPr>
          <w:rFonts w:ascii="Calibri" w:eastAsiaTheme="minorHAnsi" w:hAnsi="Calibri" w:cstheme="minorBidi"/>
          <w:lang w:eastAsia="en-US"/>
        </w:rPr>
        <w:t>35,3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% en su comparación con </w:t>
      </w:r>
      <w:r w:rsidR="008017AC" w:rsidRPr="0016328A">
        <w:rPr>
          <w:rFonts w:ascii="Calibri" w:eastAsiaTheme="minorHAnsi" w:hAnsi="Calibri" w:cstheme="minorBidi"/>
          <w:lang w:eastAsia="en-US"/>
        </w:rPr>
        <w:t>febrero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. Si la comparación es contra el mismo mes del </w:t>
      </w:r>
      <w:r w:rsidR="00CF2965" w:rsidRPr="0016328A">
        <w:rPr>
          <w:rFonts w:ascii="Calibri" w:eastAsiaTheme="minorHAnsi" w:hAnsi="Calibri" w:cstheme="minorBidi"/>
          <w:lang w:eastAsia="en-US"/>
        </w:rPr>
        <w:t>2022</w:t>
      </w:r>
      <w:r w:rsidR="006C571B" w:rsidRPr="0016328A">
        <w:rPr>
          <w:rFonts w:ascii="Calibri" w:eastAsiaTheme="minorHAnsi" w:hAnsi="Calibri" w:cstheme="minorBidi"/>
          <w:lang w:eastAsia="en-US"/>
        </w:rPr>
        <w:t>, el sector registró un</w:t>
      </w:r>
      <w:r w:rsidR="00CF2965" w:rsidRPr="0016328A">
        <w:rPr>
          <w:rFonts w:ascii="Calibri" w:eastAsiaTheme="minorHAnsi" w:hAnsi="Calibri" w:cstheme="minorBidi"/>
          <w:lang w:eastAsia="en-US"/>
        </w:rPr>
        <w:t xml:space="preserve"> alza 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en los envíos de </w:t>
      </w:r>
      <w:r w:rsidR="00171EE1" w:rsidRPr="0016328A">
        <w:rPr>
          <w:rFonts w:ascii="Calibri" w:eastAsiaTheme="minorHAnsi" w:hAnsi="Calibri" w:cstheme="minorBidi"/>
          <w:lang w:eastAsia="en-US"/>
        </w:rPr>
        <w:t>31,7</w:t>
      </w:r>
      <w:r w:rsidR="008017AC" w:rsidRPr="0016328A">
        <w:rPr>
          <w:rFonts w:ascii="Calibri" w:eastAsiaTheme="minorHAnsi" w:hAnsi="Calibri" w:cstheme="minorBidi"/>
          <w:lang w:eastAsia="en-US"/>
        </w:rPr>
        <w:t xml:space="preserve"> </w:t>
      </w:r>
      <w:r w:rsidR="006C571B" w:rsidRPr="0016328A">
        <w:rPr>
          <w:rFonts w:ascii="Calibri" w:eastAsiaTheme="minorHAnsi" w:hAnsi="Calibri" w:cstheme="minorBidi"/>
          <w:lang w:eastAsia="en-US"/>
        </w:rPr>
        <w:t xml:space="preserve">por ciento. </w:t>
      </w:r>
    </w:p>
    <w:p w14:paraId="5CCA39CC" w14:textId="77777777" w:rsidR="00EB791B" w:rsidRPr="0016328A" w:rsidRDefault="00EB791B" w:rsidP="00EB791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1E0E72" w14:textId="5DD22151" w:rsidR="005D48A1" w:rsidRPr="0016328A" w:rsidRDefault="005D48A1" w:rsidP="00EB791B">
      <w:pPr>
        <w:spacing w:after="0" w:line="240" w:lineRule="auto"/>
        <w:rPr>
          <w:rFonts w:ascii="Calibri" w:hAnsi="Calibri"/>
          <w:sz w:val="24"/>
          <w:szCs w:val="24"/>
        </w:rPr>
      </w:pPr>
      <w:r w:rsidRPr="0016328A">
        <w:rPr>
          <w:rFonts w:ascii="Calibri" w:hAnsi="Calibri"/>
          <w:sz w:val="24"/>
          <w:szCs w:val="24"/>
        </w:rPr>
        <w:t>En el acumulado enero-</w:t>
      </w:r>
      <w:r w:rsidR="008017AC" w:rsidRPr="0016328A">
        <w:rPr>
          <w:rFonts w:ascii="Calibri" w:hAnsi="Calibri"/>
          <w:sz w:val="24"/>
          <w:szCs w:val="24"/>
        </w:rPr>
        <w:t>marzo</w:t>
      </w:r>
      <w:r w:rsidRPr="0016328A">
        <w:rPr>
          <w:rFonts w:ascii="Calibri" w:hAnsi="Calibri"/>
          <w:sz w:val="24"/>
          <w:szCs w:val="24"/>
        </w:rPr>
        <w:t xml:space="preserve">, las terminales exportaron </w:t>
      </w:r>
      <w:r w:rsidR="00171EE1" w:rsidRPr="0016328A">
        <w:rPr>
          <w:rFonts w:ascii="Calibri" w:hAnsi="Calibri"/>
          <w:sz w:val="24"/>
          <w:szCs w:val="24"/>
        </w:rPr>
        <w:t xml:space="preserve">67.738 </w:t>
      </w:r>
      <w:r w:rsidRPr="0016328A">
        <w:rPr>
          <w:rFonts w:ascii="Calibri" w:hAnsi="Calibri"/>
          <w:sz w:val="24"/>
          <w:szCs w:val="24"/>
        </w:rPr>
        <w:t xml:space="preserve">unidades, un </w:t>
      </w:r>
      <w:r w:rsidR="00171EE1" w:rsidRPr="0016328A">
        <w:rPr>
          <w:rFonts w:ascii="Calibri" w:hAnsi="Calibri"/>
          <w:sz w:val="24"/>
          <w:szCs w:val="24"/>
        </w:rPr>
        <w:t>25,6</w:t>
      </w:r>
      <w:r w:rsidR="008017AC" w:rsidRPr="0016328A">
        <w:rPr>
          <w:rFonts w:ascii="Calibri" w:hAnsi="Calibri"/>
          <w:sz w:val="24"/>
          <w:szCs w:val="24"/>
        </w:rPr>
        <w:t xml:space="preserve"> </w:t>
      </w:r>
      <w:r w:rsidRPr="0016328A">
        <w:rPr>
          <w:rFonts w:ascii="Calibri" w:hAnsi="Calibri"/>
          <w:sz w:val="24"/>
          <w:szCs w:val="24"/>
        </w:rPr>
        <w:t xml:space="preserve"> % más respecto de los </w:t>
      </w:r>
      <w:r w:rsidR="0026207F" w:rsidRPr="0016328A">
        <w:rPr>
          <w:rFonts w:ascii="Calibri" w:hAnsi="Calibri"/>
          <w:sz w:val="24"/>
          <w:szCs w:val="24"/>
        </w:rPr>
        <w:t>enví</w:t>
      </w:r>
      <w:r w:rsidRPr="0016328A">
        <w:rPr>
          <w:rFonts w:ascii="Calibri" w:hAnsi="Calibri"/>
          <w:sz w:val="24"/>
          <w:szCs w:val="24"/>
        </w:rPr>
        <w:t xml:space="preserve">os registrados en el mismo periodo del año pasado. </w:t>
      </w:r>
    </w:p>
    <w:p w14:paraId="116BE9A7" w14:textId="77777777" w:rsidR="00A65811" w:rsidRPr="0016328A" w:rsidRDefault="00A65811" w:rsidP="00EB791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8BC8D4" w14:textId="3603AD78" w:rsidR="00B52EC8" w:rsidRPr="0016328A" w:rsidRDefault="000F150A" w:rsidP="00B52EC8">
      <w:pPr>
        <w:spacing w:after="0" w:line="240" w:lineRule="auto"/>
        <w:rPr>
          <w:rFonts w:ascii="Calibri" w:hAnsi="Calibri"/>
          <w:sz w:val="24"/>
          <w:szCs w:val="24"/>
        </w:rPr>
      </w:pPr>
      <w:r w:rsidRPr="0016328A">
        <w:rPr>
          <w:rFonts w:ascii="Calibri" w:hAnsi="Calibri"/>
          <w:b/>
          <w:i/>
          <w:sz w:val="24"/>
          <w:szCs w:val="24"/>
        </w:rPr>
        <w:t xml:space="preserve">“Los volúmenes que el sector registró en este primer trimestre </w:t>
      </w:r>
      <w:r w:rsidR="00743311" w:rsidRPr="0016328A">
        <w:rPr>
          <w:rFonts w:ascii="Calibri" w:hAnsi="Calibri"/>
          <w:b/>
          <w:i/>
          <w:sz w:val="24"/>
          <w:szCs w:val="24"/>
        </w:rPr>
        <w:t xml:space="preserve">sostienen la tendencia al crecimiento que </w:t>
      </w:r>
      <w:r w:rsidR="00FA0166" w:rsidRPr="0016328A">
        <w:rPr>
          <w:rFonts w:ascii="Calibri" w:hAnsi="Calibri"/>
          <w:b/>
          <w:i/>
          <w:sz w:val="24"/>
          <w:szCs w:val="24"/>
        </w:rPr>
        <w:t xml:space="preserve">habíamos </w:t>
      </w:r>
      <w:r w:rsidR="00DD40E5" w:rsidRPr="0016328A">
        <w:rPr>
          <w:rFonts w:ascii="Calibri" w:hAnsi="Calibri"/>
          <w:b/>
          <w:i/>
          <w:sz w:val="24"/>
          <w:szCs w:val="24"/>
        </w:rPr>
        <w:t>anticipado para</w:t>
      </w:r>
      <w:r w:rsidRPr="0016328A">
        <w:rPr>
          <w:rFonts w:ascii="Calibri" w:hAnsi="Calibri"/>
          <w:b/>
          <w:i/>
          <w:sz w:val="24"/>
          <w:szCs w:val="24"/>
        </w:rPr>
        <w:t xml:space="preserve"> el 2023</w:t>
      </w:r>
      <w:r w:rsidR="00DD40E5" w:rsidRPr="0016328A">
        <w:rPr>
          <w:rFonts w:ascii="Calibri" w:hAnsi="Calibri"/>
          <w:b/>
          <w:i/>
          <w:sz w:val="24"/>
          <w:szCs w:val="24"/>
        </w:rPr>
        <w:t xml:space="preserve">. </w:t>
      </w:r>
      <w:r w:rsidR="003413EF" w:rsidRPr="0016328A">
        <w:rPr>
          <w:rFonts w:ascii="Calibri" w:hAnsi="Calibri"/>
          <w:b/>
          <w:i/>
          <w:sz w:val="24"/>
          <w:szCs w:val="24"/>
        </w:rPr>
        <w:t xml:space="preserve">Este resultado resalta </w:t>
      </w:r>
      <w:r w:rsidR="00B31AD6" w:rsidRPr="0016328A">
        <w:rPr>
          <w:rFonts w:ascii="Calibri" w:hAnsi="Calibri"/>
          <w:b/>
          <w:i/>
          <w:sz w:val="24"/>
          <w:szCs w:val="24"/>
        </w:rPr>
        <w:t>la importancia del trabajo conjunto</w:t>
      </w:r>
      <w:r w:rsidR="007C404E" w:rsidRPr="0016328A">
        <w:rPr>
          <w:rFonts w:ascii="Calibri" w:hAnsi="Calibri"/>
          <w:b/>
          <w:i/>
          <w:sz w:val="24"/>
          <w:szCs w:val="24"/>
        </w:rPr>
        <w:t xml:space="preserve"> de la cadena de valor</w:t>
      </w:r>
      <w:r w:rsidR="001E613B" w:rsidRPr="0016328A">
        <w:rPr>
          <w:rFonts w:ascii="Calibri" w:hAnsi="Calibri"/>
          <w:b/>
          <w:i/>
          <w:sz w:val="24"/>
          <w:szCs w:val="24"/>
        </w:rPr>
        <w:t>,</w:t>
      </w:r>
      <w:r w:rsidR="009A595E" w:rsidRPr="0016328A">
        <w:rPr>
          <w:rFonts w:ascii="Calibri" w:hAnsi="Calibri"/>
          <w:b/>
          <w:i/>
          <w:sz w:val="24"/>
          <w:szCs w:val="24"/>
        </w:rPr>
        <w:t xml:space="preserve"> </w:t>
      </w:r>
      <w:r w:rsidR="001E613B" w:rsidRPr="0016328A">
        <w:rPr>
          <w:rFonts w:ascii="Calibri" w:hAnsi="Calibri"/>
          <w:b/>
          <w:i/>
          <w:sz w:val="24"/>
          <w:szCs w:val="24"/>
        </w:rPr>
        <w:t>el</w:t>
      </w:r>
      <w:r w:rsidR="00B758B8" w:rsidRPr="0016328A">
        <w:rPr>
          <w:rFonts w:ascii="Calibri" w:hAnsi="Calibri"/>
          <w:b/>
          <w:i/>
          <w:sz w:val="24"/>
          <w:szCs w:val="24"/>
        </w:rPr>
        <w:t xml:space="preserve"> dialogo </w:t>
      </w:r>
      <w:r w:rsidR="00CB02A5" w:rsidRPr="0016328A">
        <w:rPr>
          <w:rFonts w:ascii="Calibri" w:hAnsi="Calibri"/>
          <w:b/>
          <w:i/>
          <w:sz w:val="24"/>
          <w:szCs w:val="24"/>
        </w:rPr>
        <w:t xml:space="preserve">permanente </w:t>
      </w:r>
      <w:r w:rsidR="001E613B" w:rsidRPr="0016328A">
        <w:rPr>
          <w:rFonts w:ascii="Calibri" w:hAnsi="Calibri"/>
          <w:b/>
          <w:i/>
          <w:sz w:val="24"/>
          <w:szCs w:val="24"/>
        </w:rPr>
        <w:t xml:space="preserve">y la </w:t>
      </w:r>
      <w:r w:rsidR="00B31AD6" w:rsidRPr="0016328A">
        <w:rPr>
          <w:rFonts w:ascii="Calibri" w:hAnsi="Calibri"/>
          <w:b/>
          <w:i/>
          <w:sz w:val="24"/>
          <w:szCs w:val="24"/>
        </w:rPr>
        <w:t>articulación publico privad</w:t>
      </w:r>
      <w:r w:rsidR="00333A7C" w:rsidRPr="0016328A">
        <w:rPr>
          <w:rFonts w:ascii="Calibri" w:hAnsi="Calibri"/>
          <w:b/>
          <w:i/>
          <w:sz w:val="24"/>
          <w:szCs w:val="24"/>
        </w:rPr>
        <w:t>a</w:t>
      </w:r>
      <w:r w:rsidR="007945C7" w:rsidRPr="0016328A">
        <w:rPr>
          <w:rFonts w:ascii="Calibri" w:hAnsi="Calibri"/>
          <w:b/>
          <w:i/>
          <w:sz w:val="24"/>
          <w:szCs w:val="24"/>
        </w:rPr>
        <w:t xml:space="preserve"> para </w:t>
      </w:r>
      <w:r w:rsidR="00A91E2A" w:rsidRPr="0016328A">
        <w:rPr>
          <w:rFonts w:ascii="Calibri" w:hAnsi="Calibri"/>
          <w:b/>
          <w:i/>
          <w:sz w:val="24"/>
          <w:szCs w:val="24"/>
        </w:rPr>
        <w:t>encontrar los mecanismos que nos permit</w:t>
      </w:r>
      <w:r w:rsidR="00E76D30" w:rsidRPr="0016328A">
        <w:rPr>
          <w:rFonts w:ascii="Calibri" w:hAnsi="Calibri"/>
          <w:b/>
          <w:i/>
          <w:sz w:val="24"/>
          <w:szCs w:val="24"/>
        </w:rPr>
        <w:t>e</w:t>
      </w:r>
      <w:r w:rsidR="00A91E2A" w:rsidRPr="0016328A">
        <w:rPr>
          <w:rFonts w:ascii="Calibri" w:hAnsi="Calibri"/>
          <w:b/>
          <w:i/>
          <w:sz w:val="24"/>
          <w:szCs w:val="24"/>
        </w:rPr>
        <w:t xml:space="preserve">n </w:t>
      </w:r>
      <w:r w:rsidR="007945C7" w:rsidRPr="0016328A">
        <w:rPr>
          <w:rFonts w:ascii="Calibri" w:hAnsi="Calibri"/>
          <w:b/>
          <w:i/>
          <w:sz w:val="24"/>
          <w:szCs w:val="24"/>
        </w:rPr>
        <w:t>sostener este crecimiento en un contexto muy desafiante</w:t>
      </w:r>
      <w:r w:rsidR="00B52EC8" w:rsidRPr="0016328A">
        <w:rPr>
          <w:rFonts w:ascii="Calibri" w:hAnsi="Calibri"/>
          <w:b/>
          <w:i/>
          <w:sz w:val="24"/>
          <w:szCs w:val="24"/>
        </w:rPr>
        <w:t xml:space="preserve">” </w:t>
      </w:r>
      <w:r w:rsidR="001A1262" w:rsidRPr="0016328A">
        <w:rPr>
          <w:rFonts w:ascii="Calibri" w:hAnsi="Calibri"/>
          <w:sz w:val="24"/>
          <w:szCs w:val="24"/>
        </w:rPr>
        <w:t>destacó  Martín Galdeano, presidente de ADEFA.</w:t>
      </w:r>
      <w:r w:rsidR="00B52EC8" w:rsidRPr="0016328A">
        <w:rPr>
          <w:rFonts w:ascii="Calibri" w:hAnsi="Calibri"/>
          <w:sz w:val="24"/>
          <w:szCs w:val="24"/>
        </w:rPr>
        <w:t xml:space="preserve"> </w:t>
      </w:r>
    </w:p>
    <w:p w14:paraId="551822F8" w14:textId="6F801200" w:rsidR="00FB6EE6" w:rsidRPr="0016328A" w:rsidRDefault="00EB791B" w:rsidP="00B52EC8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16328A">
        <w:rPr>
          <w:rFonts w:ascii="Calibri" w:hAnsi="Calibri"/>
          <w:sz w:val="24"/>
          <w:szCs w:val="24"/>
        </w:rPr>
        <w:lastRenderedPageBreak/>
        <w:t>Finalmente, en lo que respecta a venta</w:t>
      </w:r>
      <w:r w:rsidR="00B04932" w:rsidRPr="0016328A">
        <w:rPr>
          <w:rFonts w:ascii="Calibri" w:hAnsi="Calibri"/>
          <w:sz w:val="24"/>
          <w:szCs w:val="24"/>
        </w:rPr>
        <w:t>s mayoristas,</w:t>
      </w:r>
      <w:r w:rsidR="00CF2965" w:rsidRPr="0016328A">
        <w:rPr>
          <w:rFonts w:ascii="Calibri" w:hAnsi="Calibri"/>
          <w:sz w:val="24"/>
          <w:szCs w:val="24"/>
        </w:rPr>
        <w:t xml:space="preserve"> </w:t>
      </w:r>
      <w:r w:rsidR="00FB6EE6" w:rsidRPr="0016328A">
        <w:rPr>
          <w:rFonts w:ascii="Calibri" w:hAnsi="Calibri"/>
          <w:sz w:val="24"/>
          <w:szCs w:val="24"/>
        </w:rPr>
        <w:t>el sector</w:t>
      </w:r>
      <w:r w:rsidR="009776C4" w:rsidRPr="0016328A">
        <w:rPr>
          <w:rFonts w:ascii="Calibri" w:hAnsi="Calibri"/>
          <w:sz w:val="24"/>
          <w:szCs w:val="24"/>
        </w:rPr>
        <w:t xml:space="preserve"> automotor</w:t>
      </w:r>
      <w:r w:rsidR="00E142E3" w:rsidRPr="0016328A">
        <w:rPr>
          <w:rFonts w:ascii="Calibri" w:hAnsi="Calibri"/>
          <w:sz w:val="24"/>
          <w:szCs w:val="24"/>
        </w:rPr>
        <w:t xml:space="preserve"> </w:t>
      </w:r>
      <w:r w:rsidR="00FB6EE6" w:rsidRPr="0016328A">
        <w:rPr>
          <w:rFonts w:ascii="Calibri" w:hAnsi="Calibri"/>
          <w:sz w:val="24"/>
          <w:szCs w:val="24"/>
        </w:rPr>
        <w:t xml:space="preserve">comercializó a </w:t>
      </w:r>
      <w:r w:rsidR="009776C4" w:rsidRPr="0016328A">
        <w:rPr>
          <w:rFonts w:ascii="Calibri" w:hAnsi="Calibri"/>
          <w:sz w:val="24"/>
          <w:szCs w:val="24"/>
        </w:rPr>
        <w:t xml:space="preserve">la </w:t>
      </w:r>
      <w:r w:rsidR="00FB6EE6" w:rsidRPr="0016328A">
        <w:rPr>
          <w:rFonts w:ascii="Calibri" w:hAnsi="Calibri"/>
          <w:sz w:val="24"/>
          <w:szCs w:val="24"/>
        </w:rPr>
        <w:t>red</w:t>
      </w:r>
      <w:r w:rsidR="00B52EC8" w:rsidRPr="0016328A">
        <w:rPr>
          <w:rFonts w:ascii="Calibri" w:hAnsi="Calibri"/>
          <w:sz w:val="24"/>
          <w:szCs w:val="24"/>
        </w:rPr>
        <w:t xml:space="preserve"> </w:t>
      </w:r>
      <w:r w:rsidR="00FB6EE6" w:rsidRPr="0016328A">
        <w:rPr>
          <w:rFonts w:ascii="Calibri" w:hAnsi="Calibri"/>
          <w:sz w:val="24"/>
          <w:szCs w:val="24"/>
        </w:rPr>
        <w:t>de concesionarios</w:t>
      </w:r>
      <w:r w:rsidR="005D0399" w:rsidRPr="0016328A">
        <w:rPr>
          <w:rFonts w:ascii="Calibri" w:hAnsi="Calibri"/>
          <w:sz w:val="24"/>
          <w:szCs w:val="24"/>
        </w:rPr>
        <w:t xml:space="preserve"> </w:t>
      </w:r>
      <w:r w:rsidR="00171EE1" w:rsidRPr="0016328A">
        <w:rPr>
          <w:rFonts w:ascii="Calibri" w:hAnsi="Calibri"/>
          <w:sz w:val="24"/>
          <w:szCs w:val="24"/>
        </w:rPr>
        <w:t>38.087</w:t>
      </w:r>
      <w:r w:rsidR="00E142E3" w:rsidRPr="0016328A">
        <w:rPr>
          <w:rFonts w:ascii="Calibri" w:hAnsi="Calibri"/>
          <w:sz w:val="24"/>
          <w:szCs w:val="24"/>
        </w:rPr>
        <w:t xml:space="preserve"> </w:t>
      </w:r>
      <w:r w:rsidR="00FB6EE6" w:rsidRPr="0016328A">
        <w:rPr>
          <w:rFonts w:ascii="Calibri" w:hAnsi="Calibri"/>
          <w:sz w:val="24"/>
          <w:szCs w:val="24"/>
        </w:rPr>
        <w:t>unidades</w:t>
      </w:r>
      <w:r w:rsidR="00CF2965" w:rsidRPr="0016328A">
        <w:rPr>
          <w:rFonts w:ascii="Calibri" w:hAnsi="Calibri"/>
          <w:sz w:val="24"/>
          <w:szCs w:val="24"/>
        </w:rPr>
        <w:t xml:space="preserve"> en </w:t>
      </w:r>
      <w:r w:rsidR="00E142E3" w:rsidRPr="0016328A">
        <w:rPr>
          <w:rFonts w:ascii="Calibri" w:hAnsi="Calibri"/>
          <w:sz w:val="24"/>
          <w:szCs w:val="24"/>
        </w:rPr>
        <w:t>marzo</w:t>
      </w:r>
      <w:r w:rsidR="00FB6EE6" w:rsidRPr="0016328A">
        <w:rPr>
          <w:rFonts w:ascii="Calibri" w:hAnsi="Calibri"/>
          <w:sz w:val="24"/>
          <w:szCs w:val="24"/>
        </w:rPr>
        <w:t xml:space="preserve">, </w:t>
      </w:r>
      <w:r w:rsidR="00171EE1" w:rsidRPr="0016328A">
        <w:rPr>
          <w:rFonts w:ascii="Calibri" w:hAnsi="Calibri"/>
          <w:sz w:val="24"/>
          <w:szCs w:val="24"/>
        </w:rPr>
        <w:t>26,4</w:t>
      </w:r>
      <w:r w:rsidR="00E142E3" w:rsidRPr="0016328A">
        <w:rPr>
          <w:rFonts w:ascii="Calibri" w:hAnsi="Calibri"/>
          <w:sz w:val="24"/>
          <w:szCs w:val="24"/>
        </w:rPr>
        <w:t xml:space="preserve"> </w:t>
      </w:r>
      <w:r w:rsidR="00FB6EE6" w:rsidRPr="0016328A">
        <w:rPr>
          <w:rFonts w:ascii="Calibri" w:hAnsi="Calibri"/>
          <w:sz w:val="24"/>
          <w:szCs w:val="24"/>
        </w:rPr>
        <w:t xml:space="preserve">% </w:t>
      </w:r>
      <w:r w:rsidR="00CF2965" w:rsidRPr="0016328A">
        <w:rPr>
          <w:rFonts w:ascii="Calibri" w:hAnsi="Calibri"/>
          <w:sz w:val="24"/>
          <w:szCs w:val="24"/>
        </w:rPr>
        <w:t xml:space="preserve">más </w:t>
      </w:r>
      <w:r w:rsidR="00FB6EE6" w:rsidRPr="0016328A">
        <w:rPr>
          <w:rFonts w:ascii="Calibri" w:hAnsi="Calibri"/>
          <w:sz w:val="24"/>
          <w:szCs w:val="24"/>
        </w:rPr>
        <w:t xml:space="preserve">respecto de </w:t>
      </w:r>
      <w:r w:rsidR="009776C4" w:rsidRPr="0016328A">
        <w:rPr>
          <w:rFonts w:ascii="Calibri" w:hAnsi="Calibri"/>
          <w:sz w:val="24"/>
          <w:szCs w:val="24"/>
        </w:rPr>
        <w:t xml:space="preserve">las entregas de </w:t>
      </w:r>
      <w:r w:rsidR="00E142E3" w:rsidRPr="0016328A">
        <w:rPr>
          <w:rFonts w:ascii="Calibri" w:hAnsi="Calibri"/>
          <w:sz w:val="24"/>
          <w:szCs w:val="24"/>
        </w:rPr>
        <w:t xml:space="preserve">febrero </w:t>
      </w:r>
      <w:r w:rsidR="00FB6EE6" w:rsidRPr="0016328A">
        <w:rPr>
          <w:rFonts w:ascii="Calibri" w:hAnsi="Calibri"/>
          <w:sz w:val="24"/>
          <w:szCs w:val="24"/>
        </w:rPr>
        <w:t xml:space="preserve">y </w:t>
      </w:r>
      <w:r w:rsidR="00171EE1" w:rsidRPr="0016328A">
        <w:rPr>
          <w:rFonts w:ascii="Calibri" w:hAnsi="Calibri"/>
          <w:sz w:val="24"/>
          <w:szCs w:val="24"/>
        </w:rPr>
        <w:t>12,6</w:t>
      </w:r>
      <w:r w:rsidR="007C734E" w:rsidRPr="0016328A">
        <w:rPr>
          <w:rFonts w:ascii="Calibri" w:hAnsi="Calibri"/>
          <w:sz w:val="24"/>
          <w:szCs w:val="24"/>
        </w:rPr>
        <w:t xml:space="preserve"> </w:t>
      </w:r>
      <w:r w:rsidR="009776C4" w:rsidRPr="0016328A">
        <w:rPr>
          <w:rFonts w:ascii="Calibri" w:hAnsi="Calibri"/>
          <w:sz w:val="24"/>
          <w:szCs w:val="24"/>
        </w:rPr>
        <w:t xml:space="preserve">% </w:t>
      </w:r>
      <w:r w:rsidR="005D0399" w:rsidRPr="0016328A">
        <w:rPr>
          <w:rFonts w:ascii="Calibri" w:hAnsi="Calibri"/>
          <w:sz w:val="24"/>
          <w:szCs w:val="24"/>
        </w:rPr>
        <w:t xml:space="preserve">por </w:t>
      </w:r>
      <w:r w:rsidR="00CF2965" w:rsidRPr="0016328A">
        <w:rPr>
          <w:rFonts w:ascii="Calibri" w:hAnsi="Calibri"/>
          <w:sz w:val="24"/>
          <w:szCs w:val="24"/>
        </w:rPr>
        <w:t xml:space="preserve">sobre </w:t>
      </w:r>
      <w:r w:rsidR="009776C4" w:rsidRPr="0016328A">
        <w:rPr>
          <w:rFonts w:ascii="Calibri" w:hAnsi="Calibri"/>
          <w:sz w:val="24"/>
          <w:szCs w:val="24"/>
        </w:rPr>
        <w:t>el volumen de</w:t>
      </w:r>
      <w:r w:rsidR="001E0316" w:rsidRPr="0016328A">
        <w:rPr>
          <w:rFonts w:ascii="Calibri" w:hAnsi="Calibri"/>
          <w:sz w:val="24"/>
          <w:szCs w:val="24"/>
        </w:rPr>
        <w:t xml:space="preserve">l mismo mes </w:t>
      </w:r>
      <w:r w:rsidR="00AF65CF" w:rsidRPr="0016328A">
        <w:rPr>
          <w:rFonts w:ascii="Calibri" w:hAnsi="Calibri"/>
          <w:sz w:val="24"/>
          <w:szCs w:val="24"/>
        </w:rPr>
        <w:t>del año pasado.</w:t>
      </w:r>
    </w:p>
    <w:p w14:paraId="06872697" w14:textId="77777777" w:rsidR="0015284C" w:rsidRPr="0016328A" w:rsidRDefault="0015284C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lang w:eastAsia="en-US"/>
        </w:rPr>
      </w:pPr>
    </w:p>
    <w:p w14:paraId="68C3A186" w14:textId="6691B512" w:rsidR="005D48A1" w:rsidRPr="0016328A" w:rsidRDefault="005D48A1" w:rsidP="0092445C">
      <w:pPr>
        <w:pStyle w:val="m2178979679386616657xxxmsonormal0"/>
        <w:shd w:val="clear" w:color="auto" w:fill="FFFFFF"/>
        <w:spacing w:before="0" w:beforeAutospacing="0" w:after="0" w:afterAutospacing="0"/>
        <w:rPr>
          <w:rFonts w:ascii="Calibri" w:eastAsiaTheme="minorHAnsi" w:hAnsi="Calibri" w:cstheme="minorBidi"/>
          <w:lang w:eastAsia="en-US"/>
        </w:rPr>
      </w:pPr>
      <w:r w:rsidRPr="0016328A">
        <w:rPr>
          <w:rFonts w:ascii="Calibri" w:eastAsiaTheme="minorHAnsi" w:hAnsi="Calibri" w:cstheme="minorBidi"/>
          <w:lang w:eastAsia="en-US"/>
        </w:rPr>
        <w:t xml:space="preserve">Entre enero y </w:t>
      </w:r>
      <w:r w:rsidR="007C734E" w:rsidRPr="0016328A">
        <w:rPr>
          <w:rFonts w:ascii="Calibri" w:eastAsiaTheme="minorHAnsi" w:hAnsi="Calibri" w:cstheme="minorBidi"/>
          <w:lang w:eastAsia="en-US"/>
        </w:rPr>
        <w:t xml:space="preserve">marzo </w:t>
      </w:r>
      <w:r w:rsidRPr="0016328A">
        <w:rPr>
          <w:rFonts w:ascii="Calibri" w:eastAsiaTheme="minorHAnsi" w:hAnsi="Calibri" w:cstheme="minorBidi"/>
          <w:lang w:eastAsia="en-US"/>
        </w:rPr>
        <w:t>se comercializaron a las red</w:t>
      </w:r>
      <w:r w:rsidR="00A65811" w:rsidRPr="0016328A">
        <w:rPr>
          <w:rFonts w:ascii="Calibri" w:eastAsiaTheme="minorHAnsi" w:hAnsi="Calibri" w:cstheme="minorBidi"/>
          <w:lang w:eastAsia="en-US"/>
        </w:rPr>
        <w:t xml:space="preserve">es </w:t>
      </w:r>
      <w:r w:rsidRPr="0016328A">
        <w:rPr>
          <w:rFonts w:ascii="Calibri" w:eastAsiaTheme="minorHAnsi" w:hAnsi="Calibri" w:cstheme="minorBidi"/>
          <w:lang w:eastAsia="en-US"/>
        </w:rPr>
        <w:t xml:space="preserve"> un total de </w:t>
      </w:r>
      <w:r w:rsidR="00171EE1" w:rsidRPr="0016328A">
        <w:rPr>
          <w:rFonts w:ascii="Calibri" w:eastAsiaTheme="minorHAnsi" w:hAnsi="Calibri" w:cstheme="minorBidi"/>
          <w:lang w:eastAsia="en-US"/>
        </w:rPr>
        <w:t>90.324</w:t>
      </w:r>
      <w:r w:rsidR="007C734E" w:rsidRPr="0016328A">
        <w:rPr>
          <w:rFonts w:ascii="Calibri" w:eastAsiaTheme="minorHAnsi" w:hAnsi="Calibri" w:cstheme="minorBidi"/>
          <w:lang w:eastAsia="en-US"/>
        </w:rPr>
        <w:t xml:space="preserve"> </w:t>
      </w:r>
      <w:r w:rsidRPr="0016328A">
        <w:rPr>
          <w:rFonts w:ascii="Calibri" w:eastAsiaTheme="minorHAnsi" w:hAnsi="Calibri" w:cstheme="minorBidi"/>
          <w:lang w:eastAsia="en-US"/>
        </w:rPr>
        <w:t xml:space="preserve">unidades, un </w:t>
      </w:r>
      <w:r w:rsidR="00171EE1" w:rsidRPr="0016328A">
        <w:rPr>
          <w:rFonts w:ascii="Calibri" w:eastAsiaTheme="minorHAnsi" w:hAnsi="Calibri" w:cstheme="minorBidi"/>
          <w:lang w:eastAsia="en-US"/>
        </w:rPr>
        <w:t>13,7</w:t>
      </w:r>
      <w:r w:rsidR="007C734E" w:rsidRPr="0016328A">
        <w:rPr>
          <w:rFonts w:ascii="Calibri" w:eastAsiaTheme="minorHAnsi" w:hAnsi="Calibri" w:cstheme="minorBidi"/>
          <w:lang w:eastAsia="en-US"/>
        </w:rPr>
        <w:t xml:space="preserve"> </w:t>
      </w:r>
      <w:r w:rsidRPr="0016328A">
        <w:rPr>
          <w:rFonts w:ascii="Calibri" w:eastAsiaTheme="minorHAnsi" w:hAnsi="Calibri" w:cstheme="minorBidi"/>
          <w:lang w:eastAsia="en-US"/>
        </w:rPr>
        <w:t xml:space="preserve">% por sobre las </w:t>
      </w:r>
      <w:r w:rsidR="00171EE1" w:rsidRPr="0016328A">
        <w:rPr>
          <w:rFonts w:ascii="Calibri" w:eastAsiaTheme="minorHAnsi" w:hAnsi="Calibri" w:cstheme="minorBidi"/>
          <w:lang w:eastAsia="en-US"/>
        </w:rPr>
        <w:t>79.406</w:t>
      </w:r>
      <w:r w:rsidR="007C734E" w:rsidRPr="0016328A">
        <w:rPr>
          <w:rFonts w:ascii="Calibri" w:eastAsiaTheme="minorHAnsi" w:hAnsi="Calibri" w:cstheme="minorBidi"/>
          <w:lang w:eastAsia="en-US"/>
        </w:rPr>
        <w:t xml:space="preserve"> </w:t>
      </w:r>
      <w:r w:rsidRPr="0016328A">
        <w:rPr>
          <w:rFonts w:ascii="Calibri" w:eastAsiaTheme="minorHAnsi" w:hAnsi="Calibri" w:cstheme="minorBidi"/>
          <w:lang w:eastAsia="en-US"/>
        </w:rPr>
        <w:t xml:space="preserve">unidades del primer </w:t>
      </w:r>
      <w:r w:rsidR="007C734E" w:rsidRPr="0016328A">
        <w:rPr>
          <w:rFonts w:ascii="Calibri" w:eastAsiaTheme="minorHAnsi" w:hAnsi="Calibri" w:cstheme="minorBidi"/>
          <w:lang w:eastAsia="en-US"/>
        </w:rPr>
        <w:t xml:space="preserve">trimestre </w:t>
      </w:r>
      <w:r w:rsidRPr="0016328A">
        <w:rPr>
          <w:rFonts w:ascii="Calibri" w:eastAsiaTheme="minorHAnsi" w:hAnsi="Calibri" w:cstheme="minorBidi"/>
          <w:lang w:eastAsia="en-US"/>
        </w:rPr>
        <w:t xml:space="preserve">del </w:t>
      </w:r>
      <w:r w:rsidR="00A65811" w:rsidRPr="0016328A">
        <w:rPr>
          <w:rFonts w:ascii="Calibri" w:eastAsiaTheme="minorHAnsi" w:hAnsi="Calibri" w:cstheme="minorBidi"/>
          <w:lang w:eastAsia="en-US"/>
        </w:rPr>
        <w:t>2022</w:t>
      </w:r>
      <w:r w:rsidRPr="0016328A">
        <w:rPr>
          <w:rFonts w:ascii="Calibri" w:eastAsiaTheme="minorHAnsi" w:hAnsi="Calibri" w:cstheme="minorBidi"/>
          <w:lang w:eastAsia="en-US"/>
        </w:rPr>
        <w:t xml:space="preserve">. </w:t>
      </w:r>
    </w:p>
    <w:p w14:paraId="1A027876" w14:textId="77777777" w:rsidR="000233B5" w:rsidRDefault="000233B5" w:rsidP="00DB18D5">
      <w:pPr>
        <w:spacing w:after="0" w:line="240" w:lineRule="auto"/>
        <w:jc w:val="right"/>
        <w:rPr>
          <w:rFonts w:ascii="Calibri" w:hAnsi="Calibri"/>
          <w:sz w:val="24"/>
        </w:rPr>
      </w:pPr>
    </w:p>
    <w:p w14:paraId="09A229B2" w14:textId="77777777" w:rsidR="005C5F5B" w:rsidRPr="007C68E5" w:rsidRDefault="005C5F5B" w:rsidP="00DB18D5">
      <w:pPr>
        <w:spacing w:after="0" w:line="240" w:lineRule="auto"/>
        <w:jc w:val="right"/>
        <w:rPr>
          <w:rFonts w:ascii="Calibri" w:hAnsi="Calibri"/>
          <w:sz w:val="24"/>
        </w:rPr>
      </w:pPr>
    </w:p>
    <w:p w14:paraId="6BD3FDB6" w14:textId="1421F88B" w:rsidR="00DB18D5" w:rsidRDefault="00E142E3" w:rsidP="009A530E">
      <w:pPr>
        <w:spacing w:after="0" w:line="240" w:lineRule="auto"/>
        <w:jc w:val="right"/>
        <w:rPr>
          <w:rFonts w:ascii="Calibri" w:eastAsia="Calibri" w:hAnsi="Calibri" w:cs="Arial"/>
          <w:b/>
          <w:i/>
        </w:rPr>
      </w:pPr>
      <w:r>
        <w:rPr>
          <w:rFonts w:ascii="Calibri" w:hAnsi="Calibri"/>
          <w:sz w:val="24"/>
        </w:rPr>
        <w:t>Prensa 05/04</w:t>
      </w:r>
      <w:r w:rsidR="005C5F5B">
        <w:rPr>
          <w:rFonts w:ascii="Calibri" w:hAnsi="Calibri"/>
          <w:sz w:val="24"/>
        </w:rPr>
        <w:t>/2023</w:t>
      </w:r>
      <w:r w:rsidR="00DB18D5" w:rsidRPr="007C68E5">
        <w:rPr>
          <w:rFonts w:ascii="Calibri" w:hAnsi="Calibri"/>
          <w:sz w:val="24"/>
        </w:rPr>
        <w:t xml:space="preserve">.- </w:t>
      </w:r>
    </w:p>
    <w:sectPr w:rsidR="00DB18D5" w:rsidSect="006F7F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92B0" w14:textId="77777777" w:rsidR="0015555D" w:rsidRDefault="0015555D" w:rsidP="002E337E">
      <w:pPr>
        <w:spacing w:after="0" w:line="240" w:lineRule="auto"/>
      </w:pPr>
      <w:r>
        <w:separator/>
      </w:r>
    </w:p>
  </w:endnote>
  <w:endnote w:type="continuationSeparator" w:id="0">
    <w:p w14:paraId="704D6E38" w14:textId="77777777" w:rsidR="0015555D" w:rsidRDefault="0015555D" w:rsidP="002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1ACD" w14:textId="77777777" w:rsidR="0015555D" w:rsidRDefault="0015555D" w:rsidP="002E337E">
      <w:pPr>
        <w:spacing w:after="0" w:line="240" w:lineRule="auto"/>
      </w:pPr>
      <w:r>
        <w:separator/>
      </w:r>
    </w:p>
  </w:footnote>
  <w:footnote w:type="continuationSeparator" w:id="0">
    <w:p w14:paraId="40A0D4C9" w14:textId="77777777" w:rsidR="0015555D" w:rsidRDefault="0015555D" w:rsidP="002E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E6FF6" w14:textId="77777777" w:rsidR="002E337E" w:rsidRDefault="002E337E">
    <w:pPr>
      <w:pStyle w:val="Encabezado"/>
    </w:pPr>
    <w:r>
      <w:rPr>
        <w:rFonts w:ascii="Trebuchet MS" w:hAnsi="Trebuchet MS" w:cs="Arial"/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34B49EDD" wp14:editId="403F0ED7">
          <wp:simplePos x="0" y="0"/>
          <wp:positionH relativeFrom="column">
            <wp:posOffset>1617980</wp:posOffset>
          </wp:positionH>
          <wp:positionV relativeFrom="paragraph">
            <wp:posOffset>-17145</wp:posOffset>
          </wp:positionV>
          <wp:extent cx="2153920" cy="9144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867"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DD"/>
    <w:multiLevelType w:val="hybridMultilevel"/>
    <w:tmpl w:val="175A1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marini, Carlos (.)">
    <w15:presenceInfo w15:providerId="AD" w15:userId="S::CGALMARI@ford.com::f9f9ef78-b206-4819-a02d-a8166ef40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E"/>
    <w:rsid w:val="00004B6D"/>
    <w:rsid w:val="0001130D"/>
    <w:rsid w:val="00012E33"/>
    <w:rsid w:val="00014297"/>
    <w:rsid w:val="00016BE4"/>
    <w:rsid w:val="000219D0"/>
    <w:rsid w:val="000233B5"/>
    <w:rsid w:val="0003582C"/>
    <w:rsid w:val="00041F89"/>
    <w:rsid w:val="00046630"/>
    <w:rsid w:val="00051386"/>
    <w:rsid w:val="00051AA6"/>
    <w:rsid w:val="00052149"/>
    <w:rsid w:val="00055CF6"/>
    <w:rsid w:val="000632F3"/>
    <w:rsid w:val="00064D15"/>
    <w:rsid w:val="00074BC9"/>
    <w:rsid w:val="00077B2E"/>
    <w:rsid w:val="00080030"/>
    <w:rsid w:val="0008388C"/>
    <w:rsid w:val="00083BDA"/>
    <w:rsid w:val="00085511"/>
    <w:rsid w:val="00090D22"/>
    <w:rsid w:val="000915A9"/>
    <w:rsid w:val="00093DD4"/>
    <w:rsid w:val="00093E1A"/>
    <w:rsid w:val="00097795"/>
    <w:rsid w:val="000979A0"/>
    <w:rsid w:val="00097B45"/>
    <w:rsid w:val="000A150A"/>
    <w:rsid w:val="000A1554"/>
    <w:rsid w:val="000B651A"/>
    <w:rsid w:val="000C3CC8"/>
    <w:rsid w:val="000D74AA"/>
    <w:rsid w:val="000D763E"/>
    <w:rsid w:val="000E18D1"/>
    <w:rsid w:val="000F150A"/>
    <w:rsid w:val="000F5BF4"/>
    <w:rsid w:val="000F7E71"/>
    <w:rsid w:val="00105E5E"/>
    <w:rsid w:val="00114A30"/>
    <w:rsid w:val="00130092"/>
    <w:rsid w:val="00137475"/>
    <w:rsid w:val="0014121E"/>
    <w:rsid w:val="0014557A"/>
    <w:rsid w:val="00150BDA"/>
    <w:rsid w:val="0015284C"/>
    <w:rsid w:val="00154419"/>
    <w:rsid w:val="0015555D"/>
    <w:rsid w:val="0016328A"/>
    <w:rsid w:val="00171EE1"/>
    <w:rsid w:val="00184A43"/>
    <w:rsid w:val="0019621E"/>
    <w:rsid w:val="001A0F1F"/>
    <w:rsid w:val="001A1262"/>
    <w:rsid w:val="001A398E"/>
    <w:rsid w:val="001B3890"/>
    <w:rsid w:val="001C4DD5"/>
    <w:rsid w:val="001E0316"/>
    <w:rsid w:val="001E42CF"/>
    <w:rsid w:val="001E470A"/>
    <w:rsid w:val="001E613B"/>
    <w:rsid w:val="001F40E1"/>
    <w:rsid w:val="001F5F7A"/>
    <w:rsid w:val="001F62CF"/>
    <w:rsid w:val="001F66A2"/>
    <w:rsid w:val="00203235"/>
    <w:rsid w:val="002058CE"/>
    <w:rsid w:val="00210843"/>
    <w:rsid w:val="00223BDB"/>
    <w:rsid w:val="00227745"/>
    <w:rsid w:val="002323F8"/>
    <w:rsid w:val="0024280E"/>
    <w:rsid w:val="002472D3"/>
    <w:rsid w:val="0025016E"/>
    <w:rsid w:val="0026207F"/>
    <w:rsid w:val="00273B54"/>
    <w:rsid w:val="00274BB7"/>
    <w:rsid w:val="00296884"/>
    <w:rsid w:val="002A4597"/>
    <w:rsid w:val="002A486D"/>
    <w:rsid w:val="002C2B91"/>
    <w:rsid w:val="002C6E76"/>
    <w:rsid w:val="002D01AB"/>
    <w:rsid w:val="002D4850"/>
    <w:rsid w:val="002E1DC0"/>
    <w:rsid w:val="002E337E"/>
    <w:rsid w:val="00301942"/>
    <w:rsid w:val="00312B74"/>
    <w:rsid w:val="003200CD"/>
    <w:rsid w:val="00320A78"/>
    <w:rsid w:val="00325496"/>
    <w:rsid w:val="003310ED"/>
    <w:rsid w:val="00333A7C"/>
    <w:rsid w:val="00336E4E"/>
    <w:rsid w:val="003413EF"/>
    <w:rsid w:val="00352679"/>
    <w:rsid w:val="00356BA0"/>
    <w:rsid w:val="0036266A"/>
    <w:rsid w:val="00367BBA"/>
    <w:rsid w:val="00376129"/>
    <w:rsid w:val="0039336A"/>
    <w:rsid w:val="00395A4E"/>
    <w:rsid w:val="003A3257"/>
    <w:rsid w:val="003A49A8"/>
    <w:rsid w:val="003A7F6D"/>
    <w:rsid w:val="003B2721"/>
    <w:rsid w:val="003B7038"/>
    <w:rsid w:val="003B7EBC"/>
    <w:rsid w:val="003D2633"/>
    <w:rsid w:val="003D2B0A"/>
    <w:rsid w:val="003D2B40"/>
    <w:rsid w:val="003D5BEC"/>
    <w:rsid w:val="003E1C9B"/>
    <w:rsid w:val="003F0D2B"/>
    <w:rsid w:val="003F1A0D"/>
    <w:rsid w:val="003F4EAB"/>
    <w:rsid w:val="00403E76"/>
    <w:rsid w:val="004177BB"/>
    <w:rsid w:val="004209F9"/>
    <w:rsid w:val="004331FD"/>
    <w:rsid w:val="00437A91"/>
    <w:rsid w:val="0045000B"/>
    <w:rsid w:val="0045491F"/>
    <w:rsid w:val="0045571B"/>
    <w:rsid w:val="00460BC8"/>
    <w:rsid w:val="00463257"/>
    <w:rsid w:val="004659FB"/>
    <w:rsid w:val="00465D80"/>
    <w:rsid w:val="0046681D"/>
    <w:rsid w:val="00473536"/>
    <w:rsid w:val="0047376C"/>
    <w:rsid w:val="00474624"/>
    <w:rsid w:val="00476BA2"/>
    <w:rsid w:val="00476DF4"/>
    <w:rsid w:val="004811D4"/>
    <w:rsid w:val="00483436"/>
    <w:rsid w:val="00491774"/>
    <w:rsid w:val="004B3545"/>
    <w:rsid w:val="004C012C"/>
    <w:rsid w:val="004C1AF9"/>
    <w:rsid w:val="004D1F3B"/>
    <w:rsid w:val="004D6EEB"/>
    <w:rsid w:val="004E2562"/>
    <w:rsid w:val="005076E8"/>
    <w:rsid w:val="00513D82"/>
    <w:rsid w:val="00513FFE"/>
    <w:rsid w:val="00515EEF"/>
    <w:rsid w:val="0051618B"/>
    <w:rsid w:val="005215AD"/>
    <w:rsid w:val="00522245"/>
    <w:rsid w:val="005245B4"/>
    <w:rsid w:val="00530CCD"/>
    <w:rsid w:val="00536449"/>
    <w:rsid w:val="005373CE"/>
    <w:rsid w:val="00546762"/>
    <w:rsid w:val="00550E4E"/>
    <w:rsid w:val="00565266"/>
    <w:rsid w:val="00567222"/>
    <w:rsid w:val="0056741F"/>
    <w:rsid w:val="00581A55"/>
    <w:rsid w:val="005843D6"/>
    <w:rsid w:val="00585E2C"/>
    <w:rsid w:val="00590084"/>
    <w:rsid w:val="005914D6"/>
    <w:rsid w:val="00595777"/>
    <w:rsid w:val="00596B8B"/>
    <w:rsid w:val="005A23D8"/>
    <w:rsid w:val="005A32A2"/>
    <w:rsid w:val="005A5A78"/>
    <w:rsid w:val="005C5F5B"/>
    <w:rsid w:val="005D0399"/>
    <w:rsid w:val="005D09D8"/>
    <w:rsid w:val="005D320C"/>
    <w:rsid w:val="005D48A1"/>
    <w:rsid w:val="005E574E"/>
    <w:rsid w:val="005F63E0"/>
    <w:rsid w:val="00600FE2"/>
    <w:rsid w:val="00602CD8"/>
    <w:rsid w:val="00602E68"/>
    <w:rsid w:val="006038F8"/>
    <w:rsid w:val="00611E51"/>
    <w:rsid w:val="006147B7"/>
    <w:rsid w:val="00616553"/>
    <w:rsid w:val="00623335"/>
    <w:rsid w:val="006264B0"/>
    <w:rsid w:val="006307A7"/>
    <w:rsid w:val="00632751"/>
    <w:rsid w:val="00635C24"/>
    <w:rsid w:val="00653A7D"/>
    <w:rsid w:val="00656E5C"/>
    <w:rsid w:val="00671175"/>
    <w:rsid w:val="0067134B"/>
    <w:rsid w:val="00672857"/>
    <w:rsid w:val="00674F04"/>
    <w:rsid w:val="006833EE"/>
    <w:rsid w:val="00691236"/>
    <w:rsid w:val="00695856"/>
    <w:rsid w:val="006A4B77"/>
    <w:rsid w:val="006A51F9"/>
    <w:rsid w:val="006A7E1F"/>
    <w:rsid w:val="006C0573"/>
    <w:rsid w:val="006C058B"/>
    <w:rsid w:val="006C56A7"/>
    <w:rsid w:val="006C571B"/>
    <w:rsid w:val="006C5F13"/>
    <w:rsid w:val="006D5ADC"/>
    <w:rsid w:val="006F1C19"/>
    <w:rsid w:val="006F2CAB"/>
    <w:rsid w:val="006F632C"/>
    <w:rsid w:val="006F7FD4"/>
    <w:rsid w:val="00700EF7"/>
    <w:rsid w:val="007031A5"/>
    <w:rsid w:val="00711D9A"/>
    <w:rsid w:val="0071697D"/>
    <w:rsid w:val="00724B73"/>
    <w:rsid w:val="00725DA6"/>
    <w:rsid w:val="00727E17"/>
    <w:rsid w:val="00730C4E"/>
    <w:rsid w:val="00743311"/>
    <w:rsid w:val="00744077"/>
    <w:rsid w:val="00747C28"/>
    <w:rsid w:val="0076241B"/>
    <w:rsid w:val="00764692"/>
    <w:rsid w:val="00765CDB"/>
    <w:rsid w:val="00766F86"/>
    <w:rsid w:val="00777E44"/>
    <w:rsid w:val="00780FE0"/>
    <w:rsid w:val="007821DA"/>
    <w:rsid w:val="00786007"/>
    <w:rsid w:val="00790BC0"/>
    <w:rsid w:val="007945C7"/>
    <w:rsid w:val="007B0B7C"/>
    <w:rsid w:val="007B5E41"/>
    <w:rsid w:val="007C1DD0"/>
    <w:rsid w:val="007C319A"/>
    <w:rsid w:val="007C34B9"/>
    <w:rsid w:val="007C404E"/>
    <w:rsid w:val="007C68E5"/>
    <w:rsid w:val="007C734E"/>
    <w:rsid w:val="007C7D3F"/>
    <w:rsid w:val="007C7FCD"/>
    <w:rsid w:val="007D3202"/>
    <w:rsid w:val="007D54EA"/>
    <w:rsid w:val="007E5FB1"/>
    <w:rsid w:val="007E5FFB"/>
    <w:rsid w:val="007E6FD1"/>
    <w:rsid w:val="007F088A"/>
    <w:rsid w:val="008017AC"/>
    <w:rsid w:val="00802028"/>
    <w:rsid w:val="00810312"/>
    <w:rsid w:val="00810BA2"/>
    <w:rsid w:val="0081197D"/>
    <w:rsid w:val="008123B5"/>
    <w:rsid w:val="00813B14"/>
    <w:rsid w:val="00814E52"/>
    <w:rsid w:val="00815F0E"/>
    <w:rsid w:val="00836E00"/>
    <w:rsid w:val="0084056C"/>
    <w:rsid w:val="008438E8"/>
    <w:rsid w:val="00847D02"/>
    <w:rsid w:val="008521D4"/>
    <w:rsid w:val="00857AF5"/>
    <w:rsid w:val="00862CD4"/>
    <w:rsid w:val="0087258E"/>
    <w:rsid w:val="008746F4"/>
    <w:rsid w:val="00876B46"/>
    <w:rsid w:val="00877833"/>
    <w:rsid w:val="008820D9"/>
    <w:rsid w:val="00892BA0"/>
    <w:rsid w:val="008935D8"/>
    <w:rsid w:val="008A006B"/>
    <w:rsid w:val="008A51EF"/>
    <w:rsid w:val="008A65E6"/>
    <w:rsid w:val="008B3BF5"/>
    <w:rsid w:val="008C1A23"/>
    <w:rsid w:val="008C515F"/>
    <w:rsid w:val="008D177B"/>
    <w:rsid w:val="008D1DFF"/>
    <w:rsid w:val="008E3920"/>
    <w:rsid w:val="008E4054"/>
    <w:rsid w:val="008E4255"/>
    <w:rsid w:val="008E577C"/>
    <w:rsid w:val="008F070C"/>
    <w:rsid w:val="008F26A8"/>
    <w:rsid w:val="008F4F57"/>
    <w:rsid w:val="008F5F0D"/>
    <w:rsid w:val="009032E4"/>
    <w:rsid w:val="0091229A"/>
    <w:rsid w:val="00917A9B"/>
    <w:rsid w:val="009225D0"/>
    <w:rsid w:val="0092445C"/>
    <w:rsid w:val="00935548"/>
    <w:rsid w:val="0094072F"/>
    <w:rsid w:val="00952E82"/>
    <w:rsid w:val="0095507A"/>
    <w:rsid w:val="0096241B"/>
    <w:rsid w:val="00962D07"/>
    <w:rsid w:val="00964B86"/>
    <w:rsid w:val="009654A1"/>
    <w:rsid w:val="00966E01"/>
    <w:rsid w:val="00973E1E"/>
    <w:rsid w:val="00976340"/>
    <w:rsid w:val="009776C4"/>
    <w:rsid w:val="009800AF"/>
    <w:rsid w:val="00982FBA"/>
    <w:rsid w:val="00984939"/>
    <w:rsid w:val="00996AC5"/>
    <w:rsid w:val="009A530E"/>
    <w:rsid w:val="009A595E"/>
    <w:rsid w:val="009A7947"/>
    <w:rsid w:val="009B4B6F"/>
    <w:rsid w:val="009B6669"/>
    <w:rsid w:val="009D03B2"/>
    <w:rsid w:val="009D0ADA"/>
    <w:rsid w:val="009E3258"/>
    <w:rsid w:val="00A17FA3"/>
    <w:rsid w:val="00A25F3E"/>
    <w:rsid w:val="00A26F59"/>
    <w:rsid w:val="00A2735B"/>
    <w:rsid w:val="00A310C6"/>
    <w:rsid w:val="00A44266"/>
    <w:rsid w:val="00A45020"/>
    <w:rsid w:val="00A4620F"/>
    <w:rsid w:val="00A503B2"/>
    <w:rsid w:val="00A50BC4"/>
    <w:rsid w:val="00A6548C"/>
    <w:rsid w:val="00A65811"/>
    <w:rsid w:val="00A70A68"/>
    <w:rsid w:val="00A70A94"/>
    <w:rsid w:val="00A72EBF"/>
    <w:rsid w:val="00A73F10"/>
    <w:rsid w:val="00A91E2A"/>
    <w:rsid w:val="00A97204"/>
    <w:rsid w:val="00AA10CD"/>
    <w:rsid w:val="00AA4265"/>
    <w:rsid w:val="00AA5699"/>
    <w:rsid w:val="00AA6B93"/>
    <w:rsid w:val="00AC28E3"/>
    <w:rsid w:val="00AC5803"/>
    <w:rsid w:val="00AC6B9D"/>
    <w:rsid w:val="00AE3235"/>
    <w:rsid w:val="00AE7A38"/>
    <w:rsid w:val="00AF5B92"/>
    <w:rsid w:val="00AF65CF"/>
    <w:rsid w:val="00B04932"/>
    <w:rsid w:val="00B05A5C"/>
    <w:rsid w:val="00B10289"/>
    <w:rsid w:val="00B12157"/>
    <w:rsid w:val="00B15CB8"/>
    <w:rsid w:val="00B2004C"/>
    <w:rsid w:val="00B26EB8"/>
    <w:rsid w:val="00B31AD6"/>
    <w:rsid w:val="00B40D65"/>
    <w:rsid w:val="00B52EC8"/>
    <w:rsid w:val="00B536BC"/>
    <w:rsid w:val="00B5489C"/>
    <w:rsid w:val="00B54F09"/>
    <w:rsid w:val="00B56C89"/>
    <w:rsid w:val="00B6336F"/>
    <w:rsid w:val="00B6379B"/>
    <w:rsid w:val="00B740E9"/>
    <w:rsid w:val="00B7426B"/>
    <w:rsid w:val="00B758B8"/>
    <w:rsid w:val="00B8038E"/>
    <w:rsid w:val="00B81B9D"/>
    <w:rsid w:val="00B87612"/>
    <w:rsid w:val="00BA1285"/>
    <w:rsid w:val="00BA18E7"/>
    <w:rsid w:val="00BA3F2E"/>
    <w:rsid w:val="00BB1AB4"/>
    <w:rsid w:val="00BC231E"/>
    <w:rsid w:val="00BC7365"/>
    <w:rsid w:val="00BD19B5"/>
    <w:rsid w:val="00BD23D2"/>
    <w:rsid w:val="00BD3BBD"/>
    <w:rsid w:val="00BD6D65"/>
    <w:rsid w:val="00BE09AD"/>
    <w:rsid w:val="00BE0BA6"/>
    <w:rsid w:val="00BE4C18"/>
    <w:rsid w:val="00BF6250"/>
    <w:rsid w:val="00BF6F99"/>
    <w:rsid w:val="00C13025"/>
    <w:rsid w:val="00C20F53"/>
    <w:rsid w:val="00C30841"/>
    <w:rsid w:val="00C4524F"/>
    <w:rsid w:val="00C4696B"/>
    <w:rsid w:val="00C47C4F"/>
    <w:rsid w:val="00C47E03"/>
    <w:rsid w:val="00C5232E"/>
    <w:rsid w:val="00C63EB2"/>
    <w:rsid w:val="00C64839"/>
    <w:rsid w:val="00C70CD1"/>
    <w:rsid w:val="00C803CB"/>
    <w:rsid w:val="00C81800"/>
    <w:rsid w:val="00C84780"/>
    <w:rsid w:val="00C92A46"/>
    <w:rsid w:val="00C94809"/>
    <w:rsid w:val="00CA48B2"/>
    <w:rsid w:val="00CB02A5"/>
    <w:rsid w:val="00CB6C0B"/>
    <w:rsid w:val="00CB7B26"/>
    <w:rsid w:val="00CC1063"/>
    <w:rsid w:val="00CC6E92"/>
    <w:rsid w:val="00CC704C"/>
    <w:rsid w:val="00CD413D"/>
    <w:rsid w:val="00CD4941"/>
    <w:rsid w:val="00CF1AEF"/>
    <w:rsid w:val="00CF2965"/>
    <w:rsid w:val="00CF77AF"/>
    <w:rsid w:val="00D00280"/>
    <w:rsid w:val="00D012AF"/>
    <w:rsid w:val="00D12258"/>
    <w:rsid w:val="00D321C6"/>
    <w:rsid w:val="00D5003E"/>
    <w:rsid w:val="00D560D8"/>
    <w:rsid w:val="00D610AA"/>
    <w:rsid w:val="00D64FFB"/>
    <w:rsid w:val="00D7108C"/>
    <w:rsid w:val="00D7179F"/>
    <w:rsid w:val="00D772F5"/>
    <w:rsid w:val="00D846A8"/>
    <w:rsid w:val="00D979D9"/>
    <w:rsid w:val="00DB18D5"/>
    <w:rsid w:val="00DB3F0E"/>
    <w:rsid w:val="00DB6DBC"/>
    <w:rsid w:val="00DD40E5"/>
    <w:rsid w:val="00DD66B1"/>
    <w:rsid w:val="00DF0D22"/>
    <w:rsid w:val="00DF2977"/>
    <w:rsid w:val="00E02D94"/>
    <w:rsid w:val="00E06225"/>
    <w:rsid w:val="00E142E3"/>
    <w:rsid w:val="00E26AF8"/>
    <w:rsid w:val="00E44D32"/>
    <w:rsid w:val="00E475AA"/>
    <w:rsid w:val="00E51536"/>
    <w:rsid w:val="00E56682"/>
    <w:rsid w:val="00E61B16"/>
    <w:rsid w:val="00E76D30"/>
    <w:rsid w:val="00E921D3"/>
    <w:rsid w:val="00E966FB"/>
    <w:rsid w:val="00EA3CEB"/>
    <w:rsid w:val="00EB2488"/>
    <w:rsid w:val="00EB4876"/>
    <w:rsid w:val="00EB791B"/>
    <w:rsid w:val="00EC2D95"/>
    <w:rsid w:val="00EC4142"/>
    <w:rsid w:val="00ED2DFA"/>
    <w:rsid w:val="00ED57B4"/>
    <w:rsid w:val="00ED6533"/>
    <w:rsid w:val="00EE43FA"/>
    <w:rsid w:val="00F02F18"/>
    <w:rsid w:val="00F17D00"/>
    <w:rsid w:val="00F20504"/>
    <w:rsid w:val="00F316ED"/>
    <w:rsid w:val="00F37702"/>
    <w:rsid w:val="00F45E61"/>
    <w:rsid w:val="00F56FA9"/>
    <w:rsid w:val="00F60828"/>
    <w:rsid w:val="00F73AE8"/>
    <w:rsid w:val="00F82069"/>
    <w:rsid w:val="00F91273"/>
    <w:rsid w:val="00FA0166"/>
    <w:rsid w:val="00FA0814"/>
    <w:rsid w:val="00FA3F29"/>
    <w:rsid w:val="00FB1A87"/>
    <w:rsid w:val="00FB6EE6"/>
    <w:rsid w:val="00FC3330"/>
    <w:rsid w:val="00FD69F9"/>
    <w:rsid w:val="00FE070D"/>
    <w:rsid w:val="00FE22DA"/>
    <w:rsid w:val="00FE27EF"/>
    <w:rsid w:val="00FE6E98"/>
    <w:rsid w:val="00FF18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9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F40E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5843D6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3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37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37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E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73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0C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0C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informeabeceb">
    <w:name w:val="Parrafo informe abeceb"/>
    <w:link w:val="ParrafoinformeabecebCar"/>
    <w:rsid w:val="00DB3F0E"/>
    <w:pPr>
      <w:spacing w:before="288" w:after="0" w:line="360" w:lineRule="auto"/>
      <w:ind w:left="40" w:firstLine="198"/>
      <w:jc w:val="both"/>
    </w:pPr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ParrafoinformeabecebCar">
    <w:name w:val="Parrafo informe abeceb Car"/>
    <w:link w:val="Parrafoinformeabeceb"/>
    <w:locked/>
    <w:rsid w:val="00DB3F0E"/>
    <w:rPr>
      <w:rFonts w:ascii="Trebuchet MS" w:eastAsia="Times New Roman" w:hAnsi="Trebuchet MS" w:cs="Times New Roman"/>
      <w:sz w:val="19"/>
      <w:szCs w:val="19"/>
      <w:lang w:val="es-AR" w:eastAsia="es-AR"/>
    </w:rPr>
  </w:style>
  <w:style w:type="character" w:customStyle="1" w:styleId="apple-converted-space">
    <w:name w:val="apple-converted-space"/>
    <w:basedOn w:val="Fuentedeprrafopredeter"/>
    <w:rsid w:val="00184A43"/>
  </w:style>
  <w:style w:type="paragraph" w:customStyle="1" w:styleId="m2178979679386616657xxxmsonormal0">
    <w:name w:val="m_2178979679386616657xxxmsonormal0"/>
    <w:basedOn w:val="Normal"/>
    <w:rsid w:val="00FB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F40E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5843D6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DEB7-9AD5-434C-9780-B0390BC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2</cp:revision>
  <cp:lastPrinted>2020-10-05T16:26:00Z</cp:lastPrinted>
  <dcterms:created xsi:type="dcterms:W3CDTF">2023-04-05T19:00:00Z</dcterms:created>
  <dcterms:modified xsi:type="dcterms:W3CDTF">2023-04-05T19:00:00Z</dcterms:modified>
</cp:coreProperties>
</file>